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274B848D" w14:textId="77777777" w:rsidR="00E54151" w:rsidRPr="00E54151" w:rsidRDefault="00E54151" w:rsidP="00E54151">
      <w:pPr>
        <w:spacing w:line="240" w:lineRule="exact"/>
        <w:jc w:val="center"/>
        <w:rPr>
          <w:rFonts w:cstheme="minorHAnsi"/>
          <w:b/>
          <w:bCs/>
          <w:color w:val="000000"/>
          <w:lang w:eastAsia="cs-CZ"/>
        </w:rPr>
      </w:pPr>
      <w:bookmarkStart w:id="0" w:name="_Hlk189470861"/>
      <w:r w:rsidRPr="00E54151">
        <w:rPr>
          <w:rFonts w:cstheme="minorHAnsi"/>
          <w:b/>
          <w:bCs/>
          <w:color w:val="000000"/>
          <w:lang w:eastAsia="cs-CZ"/>
        </w:rPr>
        <w:t>„</w:t>
      </w:r>
      <w:r w:rsidRPr="00E54151">
        <w:rPr>
          <w:b/>
          <w:bCs/>
        </w:rPr>
        <w:t>Jízdárna Světce NKP Tachov – hromosvod</w:t>
      </w:r>
      <w:r w:rsidRPr="00E54151">
        <w:rPr>
          <w:rFonts w:cstheme="minorHAnsi"/>
          <w:b/>
          <w:bCs/>
          <w:color w:val="000000"/>
          <w:lang w:eastAsia="cs-CZ"/>
        </w:rPr>
        <w:t>“</w:t>
      </w:r>
      <w:bookmarkEnd w:id="0"/>
    </w:p>
    <w:p w14:paraId="4F189BDB" w14:textId="5D948F54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9C98" w14:textId="77777777" w:rsidR="0084219B" w:rsidRDefault="0084219B" w:rsidP="00356AB6">
      <w:pPr>
        <w:spacing w:after="0" w:line="240" w:lineRule="auto"/>
      </w:pPr>
      <w:r>
        <w:separator/>
      </w:r>
    </w:p>
  </w:endnote>
  <w:endnote w:type="continuationSeparator" w:id="0">
    <w:p w14:paraId="241DFC9E" w14:textId="77777777" w:rsidR="0084219B" w:rsidRDefault="0084219B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B28E" w14:textId="77777777" w:rsidR="0084219B" w:rsidRDefault="0084219B" w:rsidP="00356AB6">
      <w:pPr>
        <w:spacing w:after="0" w:line="240" w:lineRule="auto"/>
      </w:pPr>
      <w:r>
        <w:separator/>
      </w:r>
    </w:p>
  </w:footnote>
  <w:footnote w:type="continuationSeparator" w:id="0">
    <w:p w14:paraId="4417AF83" w14:textId="77777777" w:rsidR="0084219B" w:rsidRDefault="0084219B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356AB6"/>
    <w:rsid w:val="00373DAB"/>
    <w:rsid w:val="00442282"/>
    <w:rsid w:val="004901C2"/>
    <w:rsid w:val="004C582D"/>
    <w:rsid w:val="004E18D0"/>
    <w:rsid w:val="005C3522"/>
    <w:rsid w:val="00636CA0"/>
    <w:rsid w:val="006722B5"/>
    <w:rsid w:val="006964B4"/>
    <w:rsid w:val="006E749E"/>
    <w:rsid w:val="007F312B"/>
    <w:rsid w:val="0084219B"/>
    <w:rsid w:val="00A3634E"/>
    <w:rsid w:val="00B53BD3"/>
    <w:rsid w:val="00BA5BA9"/>
    <w:rsid w:val="00BC56D1"/>
    <w:rsid w:val="00BE07E4"/>
    <w:rsid w:val="00BE3599"/>
    <w:rsid w:val="00C13910"/>
    <w:rsid w:val="00D22D71"/>
    <w:rsid w:val="00DF5202"/>
    <w:rsid w:val="00DF706D"/>
    <w:rsid w:val="00E54151"/>
    <w:rsid w:val="00E67D49"/>
    <w:rsid w:val="00E83FA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5</cp:revision>
  <cp:lastPrinted>2023-12-15T12:50:00Z</cp:lastPrinted>
  <dcterms:created xsi:type="dcterms:W3CDTF">2024-04-04T06:22:00Z</dcterms:created>
  <dcterms:modified xsi:type="dcterms:W3CDTF">2025-04-28T12:14:00Z</dcterms:modified>
</cp:coreProperties>
</file>