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85A1" w14:textId="1B06121B" w:rsidR="007229EA" w:rsidRPr="00CA6CED" w:rsidRDefault="007229EA" w:rsidP="00BF0D7F">
      <w:pPr>
        <w:pStyle w:val="Nzev"/>
        <w:rPr>
          <w:rFonts w:asciiTheme="minorHAnsi" w:hAnsiTheme="minorHAnsi"/>
          <w:sz w:val="22"/>
          <w:szCs w:val="22"/>
        </w:rPr>
      </w:pPr>
      <w:r w:rsidRPr="00CA6CED">
        <w:rPr>
          <w:rFonts w:asciiTheme="minorHAnsi" w:hAnsiTheme="minorHAnsi"/>
          <w:sz w:val="22"/>
          <w:szCs w:val="22"/>
        </w:rPr>
        <w:t>SMLOUVA O DÍLO</w:t>
      </w:r>
    </w:p>
    <w:p w14:paraId="28672E68"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ČÍSLO</w:t>
      </w:r>
      <w:r w:rsidRPr="00CA6CED">
        <w:rPr>
          <w:rFonts w:asciiTheme="minorHAnsi" w:hAnsiTheme="minorHAnsi"/>
          <w:b w:val="0"/>
          <w:sz w:val="22"/>
          <w:szCs w:val="22"/>
          <w:highlight w:val="yellow"/>
        </w:rPr>
        <w:t>:……….</w:t>
      </w:r>
      <w:r w:rsidRPr="00CA6CED">
        <w:rPr>
          <w:rFonts w:asciiTheme="minorHAnsi" w:hAnsiTheme="minorHAnsi"/>
          <w:b w:val="0"/>
          <w:sz w:val="22"/>
          <w:szCs w:val="22"/>
        </w:rPr>
        <w:t xml:space="preserve">                </w:t>
      </w:r>
    </w:p>
    <w:p w14:paraId="196C191C"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30C0C07"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2F210324" w14:textId="77777777" w:rsidR="00BF1367" w:rsidRDefault="00BF1367" w:rsidP="007229EA">
      <w:pPr>
        <w:pStyle w:val="Nadpis5"/>
        <w:jc w:val="left"/>
        <w:rPr>
          <w:rFonts w:asciiTheme="minorHAnsi" w:hAnsiTheme="minorHAnsi"/>
          <w:b/>
          <w:i/>
          <w:sz w:val="22"/>
          <w:szCs w:val="22"/>
          <w:u w:val="single"/>
        </w:rPr>
      </w:pPr>
    </w:p>
    <w:p w14:paraId="21F2DDD9" w14:textId="77777777" w:rsidR="007229EA" w:rsidRPr="00CA6CED" w:rsidRDefault="007229EA" w:rsidP="007229EA">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0877E7D5" w14:textId="77777777" w:rsidR="007229EA" w:rsidRPr="00CA6CED" w:rsidRDefault="007229EA" w:rsidP="007229EA">
      <w:pPr>
        <w:pStyle w:val="Zhlav"/>
        <w:tabs>
          <w:tab w:val="clear" w:pos="4536"/>
          <w:tab w:val="clear" w:pos="9072"/>
        </w:tabs>
        <w:rPr>
          <w:rFonts w:asciiTheme="minorHAnsi" w:hAnsiTheme="minorHAnsi"/>
          <w:b/>
          <w:sz w:val="22"/>
          <w:szCs w:val="22"/>
        </w:rPr>
      </w:pPr>
    </w:p>
    <w:p w14:paraId="7B058B0D" w14:textId="477405D2" w:rsidR="007229EA" w:rsidRPr="00CA6CED" w:rsidRDefault="00F2295F" w:rsidP="00DF702C">
      <w:pPr>
        <w:pStyle w:val="Zhlav"/>
        <w:tabs>
          <w:tab w:val="clear" w:pos="4536"/>
          <w:tab w:val="clear" w:pos="9072"/>
        </w:tabs>
        <w:rPr>
          <w:rFonts w:asciiTheme="minorHAnsi" w:hAnsiTheme="minorHAnsi"/>
          <w:i/>
          <w:sz w:val="22"/>
          <w:szCs w:val="22"/>
        </w:rPr>
      </w:pPr>
      <w:r w:rsidRPr="00CA6CED">
        <w:rPr>
          <w:rFonts w:asciiTheme="minorHAnsi" w:hAnsiTheme="minorHAnsi"/>
          <w:sz w:val="22"/>
          <w:szCs w:val="22"/>
        </w:rPr>
        <w:t>I. 1.</w:t>
      </w:r>
      <w:r w:rsidR="007229EA" w:rsidRPr="00CA6CED">
        <w:rPr>
          <w:rFonts w:asciiTheme="minorHAnsi" w:hAnsiTheme="minorHAnsi"/>
          <w:sz w:val="22"/>
          <w:szCs w:val="22"/>
        </w:rPr>
        <w:t xml:space="preserve"> Objednatel</w:t>
      </w:r>
      <w:r w:rsidR="00DF702C">
        <w:rPr>
          <w:rFonts w:asciiTheme="minorHAnsi" w:hAnsiTheme="minorHAnsi"/>
          <w:sz w:val="22"/>
          <w:szCs w:val="22"/>
        </w:rPr>
        <w:tab/>
      </w:r>
      <w:r w:rsidR="007229EA" w:rsidRPr="00CA6CED">
        <w:rPr>
          <w:rFonts w:asciiTheme="minorHAnsi" w:hAnsiTheme="minorHAnsi"/>
          <w:sz w:val="22"/>
          <w:szCs w:val="22"/>
        </w:rPr>
        <w:tab/>
        <w:t>:</w:t>
      </w:r>
      <w:r w:rsidR="007229EA" w:rsidRPr="00CA6CED">
        <w:rPr>
          <w:rFonts w:asciiTheme="minorHAnsi" w:hAnsiTheme="minorHAnsi"/>
          <w:b/>
          <w:sz w:val="22"/>
          <w:szCs w:val="22"/>
        </w:rPr>
        <w:t xml:space="preserve"> Město Tachov</w:t>
      </w:r>
    </w:p>
    <w:p w14:paraId="1EB4662A"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Sídlo</w:t>
      </w:r>
      <w:r w:rsidRPr="00CA6CED">
        <w:rPr>
          <w:rFonts w:asciiTheme="minorHAnsi" w:hAnsiTheme="minorHAnsi"/>
          <w:sz w:val="22"/>
          <w:szCs w:val="22"/>
        </w:rPr>
        <w:tab/>
      </w:r>
      <w:r w:rsidRPr="00CA6CED">
        <w:rPr>
          <w:rFonts w:asciiTheme="minorHAnsi" w:hAnsiTheme="minorHAnsi"/>
          <w:sz w:val="22"/>
          <w:szCs w:val="22"/>
        </w:rPr>
        <w:tab/>
        <w:t xml:space="preserve">: Hornická 1695, 347 01 Tachov  </w:t>
      </w:r>
      <w:r w:rsidRPr="00CA6CED">
        <w:rPr>
          <w:rFonts w:asciiTheme="minorHAnsi" w:hAnsiTheme="minorHAnsi"/>
          <w:sz w:val="22"/>
          <w:szCs w:val="22"/>
        </w:rPr>
        <w:tab/>
      </w:r>
      <w:r w:rsidRPr="00CA6CED">
        <w:rPr>
          <w:rFonts w:asciiTheme="minorHAnsi" w:hAnsiTheme="minorHAnsi"/>
          <w:sz w:val="22"/>
          <w:szCs w:val="22"/>
        </w:rPr>
        <w:tab/>
      </w:r>
    </w:p>
    <w:p w14:paraId="09C0173A" w14:textId="743E1E27" w:rsidR="007229EA" w:rsidRPr="00204211" w:rsidRDefault="007229EA" w:rsidP="00C87E6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Statutární</w:t>
      </w:r>
      <w:r w:rsidR="002D54C7" w:rsidRPr="00CA6CED">
        <w:rPr>
          <w:rFonts w:asciiTheme="minorHAnsi" w:hAnsiTheme="minorHAnsi"/>
          <w:sz w:val="22"/>
          <w:szCs w:val="22"/>
        </w:rPr>
        <w:t xml:space="preserve"> orgán</w:t>
      </w:r>
      <w:r w:rsidR="002D54C7" w:rsidRPr="00CA6CED">
        <w:rPr>
          <w:rFonts w:asciiTheme="minorHAnsi" w:hAnsiTheme="minorHAnsi"/>
          <w:sz w:val="22"/>
          <w:szCs w:val="22"/>
        </w:rPr>
        <w:tab/>
        <w:t xml:space="preserve">: </w:t>
      </w:r>
      <w:r w:rsidR="00C87E6A">
        <w:rPr>
          <w:rFonts w:asciiTheme="minorHAnsi" w:hAnsiTheme="minorHAnsi"/>
          <w:sz w:val="22"/>
          <w:szCs w:val="22"/>
        </w:rPr>
        <w:t>Mgr</w:t>
      </w:r>
      <w:r w:rsidR="00C87E6A" w:rsidRPr="002B7C82">
        <w:rPr>
          <w:rFonts w:asciiTheme="minorHAnsi" w:hAnsiTheme="minorHAnsi"/>
          <w:sz w:val="22"/>
          <w:szCs w:val="22"/>
        </w:rPr>
        <w:t xml:space="preserve">. </w:t>
      </w:r>
      <w:r w:rsidR="00885B54">
        <w:rPr>
          <w:rFonts w:asciiTheme="minorHAnsi" w:hAnsiTheme="minorHAnsi"/>
          <w:sz w:val="22"/>
          <w:szCs w:val="22"/>
        </w:rPr>
        <w:t xml:space="preserve">Petr </w:t>
      </w:r>
      <w:r w:rsidR="00885B54" w:rsidRPr="00204211">
        <w:rPr>
          <w:rFonts w:asciiTheme="minorHAnsi" w:hAnsiTheme="minorHAnsi"/>
          <w:sz w:val="22"/>
          <w:szCs w:val="22"/>
        </w:rPr>
        <w:t>Vrána,</w:t>
      </w:r>
      <w:r w:rsidRPr="00204211">
        <w:rPr>
          <w:rFonts w:asciiTheme="minorHAnsi" w:hAnsiTheme="minorHAnsi"/>
          <w:sz w:val="22"/>
          <w:szCs w:val="22"/>
        </w:rPr>
        <w:t xml:space="preserve"> starosta</w:t>
      </w:r>
    </w:p>
    <w:p w14:paraId="6AF27F0E" w14:textId="77777777" w:rsidR="004D78EC" w:rsidRPr="00E82C6C" w:rsidRDefault="004D78EC" w:rsidP="004D78EC">
      <w:pPr>
        <w:pStyle w:val="Zhlav"/>
        <w:tabs>
          <w:tab w:val="clear" w:pos="4536"/>
          <w:tab w:val="clear" w:pos="9072"/>
        </w:tabs>
        <w:ind w:left="426"/>
        <w:rPr>
          <w:rFonts w:asciiTheme="minorHAnsi" w:hAnsiTheme="minorHAnsi" w:cstheme="minorHAnsi"/>
          <w:sz w:val="22"/>
          <w:szCs w:val="22"/>
        </w:rPr>
      </w:pPr>
      <w:r w:rsidRPr="00E82C6C">
        <w:rPr>
          <w:rFonts w:asciiTheme="minorHAnsi" w:hAnsiTheme="minorHAnsi" w:cstheme="minorHAnsi"/>
          <w:sz w:val="22"/>
          <w:szCs w:val="22"/>
        </w:rPr>
        <w:t xml:space="preserve">Zástupci ve věcech technických: </w:t>
      </w:r>
    </w:p>
    <w:p w14:paraId="2D8697CF" w14:textId="77777777" w:rsidR="00786C1D" w:rsidRDefault="004D78EC" w:rsidP="004D78EC">
      <w:pPr>
        <w:pStyle w:val="Zhlav"/>
        <w:numPr>
          <w:ilvl w:val="0"/>
          <w:numId w:val="6"/>
        </w:numPr>
        <w:tabs>
          <w:tab w:val="clear" w:pos="4536"/>
          <w:tab w:val="clear" w:pos="9072"/>
        </w:tabs>
        <w:rPr>
          <w:rFonts w:asciiTheme="minorHAnsi" w:hAnsiTheme="minorHAnsi" w:cstheme="minorHAnsi"/>
          <w:sz w:val="22"/>
          <w:szCs w:val="22"/>
        </w:rPr>
      </w:pPr>
      <w:r w:rsidRPr="00786C1D">
        <w:rPr>
          <w:rFonts w:asciiTheme="minorHAnsi" w:hAnsiTheme="minorHAnsi" w:cstheme="minorHAnsi"/>
          <w:b/>
          <w:bCs/>
          <w:sz w:val="22"/>
          <w:szCs w:val="22"/>
        </w:rPr>
        <w:t>Ing. Otakar Franc</w:t>
      </w:r>
      <w:r w:rsidRPr="00E82C6C">
        <w:rPr>
          <w:rFonts w:asciiTheme="minorHAnsi" w:hAnsiTheme="minorHAnsi" w:cstheme="minorHAnsi"/>
          <w:sz w:val="22"/>
          <w:szCs w:val="22"/>
        </w:rPr>
        <w:t xml:space="preserve">, odbor rozvoje a investic, tel. 374 774 192, </w:t>
      </w:r>
    </w:p>
    <w:p w14:paraId="74013ED5" w14:textId="57ECABC5" w:rsidR="004D78EC" w:rsidRPr="00E82C6C" w:rsidRDefault="004D78EC" w:rsidP="00786C1D">
      <w:pPr>
        <w:pStyle w:val="Zhlav"/>
        <w:tabs>
          <w:tab w:val="clear" w:pos="4536"/>
          <w:tab w:val="clear" w:pos="9072"/>
        </w:tabs>
        <w:ind w:left="786"/>
        <w:rPr>
          <w:rFonts w:asciiTheme="minorHAnsi" w:hAnsiTheme="minorHAnsi" w:cstheme="minorHAnsi"/>
          <w:sz w:val="22"/>
          <w:szCs w:val="22"/>
        </w:rPr>
      </w:pPr>
      <w:r w:rsidRPr="00E82C6C">
        <w:rPr>
          <w:rFonts w:asciiTheme="minorHAnsi" w:hAnsiTheme="minorHAnsi" w:cstheme="minorHAnsi"/>
          <w:sz w:val="22"/>
          <w:szCs w:val="22"/>
        </w:rPr>
        <w:t xml:space="preserve">e-mail: </w:t>
      </w:r>
      <w:hyperlink r:id="rId8" w:history="1">
        <w:r w:rsidRPr="00E82C6C">
          <w:rPr>
            <w:rStyle w:val="Hypertextovodkaz"/>
            <w:rFonts w:asciiTheme="minorHAnsi" w:hAnsiTheme="minorHAnsi" w:cstheme="minorHAnsi"/>
            <w:sz w:val="22"/>
            <w:szCs w:val="22"/>
          </w:rPr>
          <w:t>otakar.franc@tachov-mesto.cz</w:t>
        </w:r>
      </w:hyperlink>
    </w:p>
    <w:p w14:paraId="300200FD" w14:textId="77777777" w:rsidR="00786C1D" w:rsidRPr="00786C1D" w:rsidRDefault="004D78EC" w:rsidP="004D78EC">
      <w:pPr>
        <w:pStyle w:val="Odstavecseseznamem"/>
        <w:widowControl w:val="0"/>
        <w:numPr>
          <w:ilvl w:val="0"/>
          <w:numId w:val="6"/>
        </w:numPr>
        <w:rPr>
          <w:rFonts w:asciiTheme="minorHAnsi" w:hAnsiTheme="minorHAnsi"/>
          <w:sz w:val="22"/>
          <w:szCs w:val="22"/>
        </w:rPr>
      </w:pPr>
      <w:r w:rsidRPr="00786C1D">
        <w:rPr>
          <w:rFonts w:asciiTheme="minorHAnsi" w:hAnsiTheme="minorHAnsi" w:cstheme="minorHAnsi"/>
          <w:b/>
          <w:bCs/>
          <w:sz w:val="22"/>
          <w:szCs w:val="22"/>
        </w:rPr>
        <w:t>Pavel Bluma</w:t>
      </w:r>
      <w:r w:rsidRPr="004D78EC">
        <w:rPr>
          <w:rFonts w:asciiTheme="minorHAnsi" w:hAnsiTheme="minorHAnsi" w:cstheme="minorHAnsi"/>
          <w:sz w:val="22"/>
          <w:szCs w:val="22"/>
        </w:rPr>
        <w:t xml:space="preserve">, odbor rozvoje a investic, vedoucí úseku investic, tel. 374 774 190, </w:t>
      </w:r>
    </w:p>
    <w:p w14:paraId="74FD580B" w14:textId="703EB065" w:rsidR="004D78EC" w:rsidRPr="004D78EC" w:rsidRDefault="004D78EC" w:rsidP="00786C1D">
      <w:pPr>
        <w:pStyle w:val="Odstavecseseznamem"/>
        <w:widowControl w:val="0"/>
        <w:ind w:left="786"/>
        <w:rPr>
          <w:rFonts w:asciiTheme="minorHAnsi" w:hAnsiTheme="minorHAnsi"/>
          <w:sz w:val="22"/>
          <w:szCs w:val="22"/>
        </w:rPr>
      </w:pPr>
      <w:r w:rsidRPr="004D78EC">
        <w:rPr>
          <w:rFonts w:asciiTheme="minorHAnsi" w:hAnsiTheme="minorHAnsi" w:cstheme="minorHAnsi"/>
          <w:sz w:val="22"/>
          <w:szCs w:val="22"/>
        </w:rPr>
        <w:t xml:space="preserve">e-mail: </w:t>
      </w:r>
      <w:hyperlink r:id="rId9" w:history="1">
        <w:r w:rsidRPr="004D78EC">
          <w:rPr>
            <w:rStyle w:val="Hypertextovodkaz"/>
            <w:rFonts w:asciiTheme="minorHAnsi" w:hAnsiTheme="minorHAnsi" w:cstheme="minorHAnsi"/>
            <w:sz w:val="22"/>
            <w:szCs w:val="22"/>
          </w:rPr>
          <w:t>pavel.bluma@tachov-mesto.cz</w:t>
        </w:r>
      </w:hyperlink>
    </w:p>
    <w:p w14:paraId="2D9037A9" w14:textId="77723F8F" w:rsidR="007229EA" w:rsidRPr="004D78EC" w:rsidRDefault="007229EA" w:rsidP="004D78EC">
      <w:pPr>
        <w:widowControl w:val="0"/>
        <w:ind w:left="426"/>
        <w:rPr>
          <w:rFonts w:asciiTheme="minorHAnsi" w:hAnsiTheme="minorHAnsi"/>
          <w:sz w:val="22"/>
          <w:szCs w:val="22"/>
        </w:rPr>
      </w:pPr>
      <w:r w:rsidRPr="004D78EC">
        <w:rPr>
          <w:rFonts w:asciiTheme="minorHAnsi" w:hAnsiTheme="minorHAnsi"/>
          <w:sz w:val="22"/>
          <w:szCs w:val="22"/>
        </w:rPr>
        <w:t>Bankovní spojení</w:t>
      </w:r>
      <w:r w:rsidRPr="004D78EC">
        <w:rPr>
          <w:rFonts w:asciiTheme="minorHAnsi" w:hAnsiTheme="minorHAnsi"/>
          <w:sz w:val="22"/>
          <w:szCs w:val="22"/>
        </w:rPr>
        <w:tab/>
        <w:t>: KB, a.s., pobočka Tachov</w:t>
      </w:r>
    </w:p>
    <w:p w14:paraId="10B41FD8" w14:textId="77777777" w:rsidR="007229EA" w:rsidRPr="00204211" w:rsidRDefault="007229EA" w:rsidP="007229EA">
      <w:pPr>
        <w:pStyle w:val="Zhlav"/>
        <w:tabs>
          <w:tab w:val="clear" w:pos="4536"/>
          <w:tab w:val="clear" w:pos="9072"/>
        </w:tabs>
        <w:ind w:firstLine="426"/>
        <w:rPr>
          <w:rFonts w:asciiTheme="minorHAnsi" w:hAnsiTheme="minorHAnsi"/>
          <w:sz w:val="22"/>
          <w:szCs w:val="22"/>
        </w:rPr>
      </w:pPr>
      <w:r w:rsidRPr="00204211">
        <w:rPr>
          <w:rFonts w:asciiTheme="minorHAnsi" w:hAnsiTheme="minorHAnsi"/>
          <w:sz w:val="22"/>
          <w:szCs w:val="22"/>
        </w:rPr>
        <w:t>Číslo účtu</w:t>
      </w:r>
      <w:r w:rsidRPr="00204211">
        <w:rPr>
          <w:rFonts w:asciiTheme="minorHAnsi" w:hAnsiTheme="minorHAnsi"/>
          <w:sz w:val="22"/>
          <w:szCs w:val="22"/>
        </w:rPr>
        <w:tab/>
      </w:r>
      <w:r w:rsidRPr="00204211">
        <w:rPr>
          <w:rFonts w:asciiTheme="minorHAnsi" w:hAnsiTheme="minorHAnsi"/>
          <w:sz w:val="22"/>
          <w:szCs w:val="22"/>
        </w:rPr>
        <w:tab/>
        <w:t>: 2688970257/0100</w:t>
      </w:r>
    </w:p>
    <w:p w14:paraId="693665F3" w14:textId="77777777" w:rsidR="007229EA" w:rsidRPr="00204211" w:rsidRDefault="007229EA" w:rsidP="007229EA">
      <w:pPr>
        <w:pStyle w:val="Zhlav"/>
        <w:tabs>
          <w:tab w:val="clear" w:pos="4536"/>
          <w:tab w:val="clear" w:pos="9072"/>
        </w:tabs>
        <w:ind w:firstLine="426"/>
        <w:rPr>
          <w:rFonts w:asciiTheme="minorHAnsi" w:hAnsiTheme="minorHAnsi"/>
          <w:sz w:val="22"/>
          <w:szCs w:val="22"/>
        </w:rPr>
      </w:pPr>
      <w:r w:rsidRPr="00204211">
        <w:rPr>
          <w:rFonts w:asciiTheme="minorHAnsi" w:hAnsiTheme="minorHAnsi"/>
          <w:sz w:val="22"/>
          <w:szCs w:val="22"/>
        </w:rPr>
        <w:t>IČ</w:t>
      </w:r>
      <w:r w:rsidRPr="00204211">
        <w:rPr>
          <w:rFonts w:asciiTheme="minorHAnsi" w:hAnsiTheme="minorHAnsi"/>
          <w:sz w:val="22"/>
          <w:szCs w:val="22"/>
        </w:rPr>
        <w:tab/>
      </w:r>
      <w:r w:rsidRPr="00204211">
        <w:rPr>
          <w:rFonts w:asciiTheme="minorHAnsi" w:hAnsiTheme="minorHAnsi"/>
          <w:sz w:val="22"/>
          <w:szCs w:val="22"/>
        </w:rPr>
        <w:tab/>
      </w:r>
      <w:r w:rsidRPr="00204211">
        <w:rPr>
          <w:rFonts w:asciiTheme="minorHAnsi" w:hAnsiTheme="minorHAnsi"/>
          <w:sz w:val="22"/>
          <w:szCs w:val="22"/>
        </w:rPr>
        <w:tab/>
        <w:t>: 00260231</w:t>
      </w:r>
    </w:p>
    <w:p w14:paraId="52CBD109" w14:textId="45B159ED" w:rsidR="002C3673" w:rsidRPr="00204211" w:rsidRDefault="002C3673" w:rsidP="007229EA">
      <w:pPr>
        <w:pStyle w:val="Zhlav"/>
        <w:tabs>
          <w:tab w:val="clear" w:pos="4536"/>
          <w:tab w:val="clear" w:pos="9072"/>
        </w:tabs>
        <w:ind w:firstLine="426"/>
        <w:rPr>
          <w:rFonts w:asciiTheme="minorHAnsi" w:hAnsiTheme="minorHAnsi"/>
          <w:sz w:val="22"/>
          <w:szCs w:val="22"/>
        </w:rPr>
      </w:pPr>
      <w:r w:rsidRPr="00204211">
        <w:rPr>
          <w:rFonts w:asciiTheme="minorHAnsi" w:hAnsiTheme="minorHAnsi"/>
          <w:sz w:val="22"/>
          <w:szCs w:val="22"/>
        </w:rPr>
        <w:t>DIČ</w:t>
      </w:r>
      <w:r w:rsidRPr="00204211">
        <w:rPr>
          <w:rFonts w:asciiTheme="minorHAnsi" w:hAnsiTheme="minorHAnsi"/>
          <w:sz w:val="22"/>
          <w:szCs w:val="22"/>
        </w:rPr>
        <w:tab/>
      </w:r>
      <w:r w:rsidRPr="00204211">
        <w:rPr>
          <w:rFonts w:asciiTheme="minorHAnsi" w:hAnsiTheme="minorHAnsi"/>
          <w:sz w:val="22"/>
          <w:szCs w:val="22"/>
        </w:rPr>
        <w:tab/>
        <w:t>: CZ00260231</w:t>
      </w:r>
    </w:p>
    <w:p w14:paraId="66F21C3A" w14:textId="77777777" w:rsidR="007229EA" w:rsidRPr="00204211" w:rsidRDefault="007229EA" w:rsidP="007229EA">
      <w:pPr>
        <w:pStyle w:val="Zhlav"/>
        <w:tabs>
          <w:tab w:val="clear" w:pos="4536"/>
          <w:tab w:val="clear" w:pos="9072"/>
        </w:tabs>
        <w:ind w:firstLine="426"/>
        <w:rPr>
          <w:rFonts w:asciiTheme="minorHAnsi" w:hAnsiTheme="minorHAnsi"/>
          <w:sz w:val="22"/>
          <w:szCs w:val="22"/>
        </w:rPr>
      </w:pPr>
      <w:r w:rsidRPr="00204211">
        <w:rPr>
          <w:rFonts w:asciiTheme="minorHAnsi" w:hAnsiTheme="minorHAnsi"/>
          <w:sz w:val="22"/>
          <w:szCs w:val="22"/>
        </w:rPr>
        <w:t>Telefon</w:t>
      </w:r>
      <w:r w:rsidRPr="00204211">
        <w:rPr>
          <w:rFonts w:asciiTheme="minorHAnsi" w:hAnsiTheme="minorHAnsi"/>
          <w:sz w:val="22"/>
          <w:szCs w:val="22"/>
        </w:rPr>
        <w:tab/>
      </w:r>
      <w:r w:rsidRPr="00204211">
        <w:rPr>
          <w:rFonts w:asciiTheme="minorHAnsi" w:hAnsiTheme="minorHAnsi"/>
          <w:sz w:val="22"/>
          <w:szCs w:val="22"/>
        </w:rPr>
        <w:tab/>
        <w:t>: 374 774 111</w:t>
      </w:r>
    </w:p>
    <w:p w14:paraId="4305ABAE" w14:textId="53764853" w:rsidR="00D8008E" w:rsidRPr="00D83B69" w:rsidRDefault="00D8008E" w:rsidP="00C87E6A">
      <w:pPr>
        <w:pStyle w:val="Zhlav"/>
        <w:tabs>
          <w:tab w:val="clear" w:pos="4536"/>
          <w:tab w:val="clear" w:pos="9072"/>
        </w:tabs>
        <w:ind w:left="180" w:firstLine="246"/>
        <w:rPr>
          <w:rFonts w:asciiTheme="minorHAnsi" w:hAnsiTheme="minorHAnsi" w:cstheme="minorHAnsi"/>
          <w:sz w:val="22"/>
          <w:szCs w:val="22"/>
        </w:rPr>
      </w:pPr>
      <w:r w:rsidRPr="00D83B69">
        <w:rPr>
          <w:rFonts w:asciiTheme="minorHAnsi" w:hAnsiTheme="minorHAnsi" w:cstheme="minorHAnsi"/>
          <w:sz w:val="22"/>
          <w:szCs w:val="22"/>
        </w:rPr>
        <w:t>Datová schránka</w:t>
      </w:r>
      <w:r w:rsidRPr="00D83B69">
        <w:rPr>
          <w:rFonts w:asciiTheme="minorHAnsi" w:hAnsiTheme="minorHAnsi" w:cstheme="minorHAnsi"/>
          <w:sz w:val="22"/>
          <w:szCs w:val="22"/>
        </w:rPr>
        <w:tab/>
        <w:t>:</w:t>
      </w:r>
      <w:r w:rsidR="00D83B69" w:rsidRPr="00D83B69">
        <w:rPr>
          <w:rFonts w:asciiTheme="minorHAnsi" w:hAnsiTheme="minorHAnsi" w:cstheme="minorHAnsi"/>
          <w:sz w:val="22"/>
          <w:szCs w:val="22"/>
        </w:rPr>
        <w:t xml:space="preserve"> </w:t>
      </w:r>
      <w:r w:rsidR="00D83B69" w:rsidRPr="0061429E">
        <w:rPr>
          <w:rFonts w:asciiTheme="minorHAnsi" w:hAnsiTheme="minorHAnsi" w:cstheme="minorHAnsi"/>
          <w:color w:val="111111"/>
          <w:sz w:val="22"/>
          <w:szCs w:val="22"/>
          <w:shd w:val="clear" w:color="auto" w:fill="FFFFFF"/>
        </w:rPr>
        <w:t>2tubyxs</w:t>
      </w:r>
    </w:p>
    <w:p w14:paraId="09BBFF1C" w14:textId="77777777" w:rsidR="007229EA" w:rsidRPr="00CA6CED" w:rsidRDefault="007229EA" w:rsidP="007229EA">
      <w:pPr>
        <w:pStyle w:val="Zhlav"/>
        <w:tabs>
          <w:tab w:val="clear" w:pos="4536"/>
          <w:tab w:val="clear" w:pos="9072"/>
          <w:tab w:val="left" w:pos="400"/>
        </w:tabs>
        <w:rPr>
          <w:rFonts w:asciiTheme="minorHAnsi" w:hAnsiTheme="minorHAnsi"/>
          <w:sz w:val="22"/>
          <w:szCs w:val="22"/>
        </w:rPr>
      </w:pPr>
    </w:p>
    <w:p w14:paraId="0C3684AE"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228CC0D5" w14:textId="77777777" w:rsidR="007229EA" w:rsidRPr="00CA6CED" w:rsidRDefault="007229EA" w:rsidP="007229EA">
      <w:pPr>
        <w:rPr>
          <w:rFonts w:asciiTheme="minorHAnsi" w:hAnsiTheme="minorHAnsi"/>
          <w:sz w:val="22"/>
          <w:szCs w:val="22"/>
        </w:rPr>
      </w:pPr>
    </w:p>
    <w:p w14:paraId="0CCE7902"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6804FC18" w14:textId="77777777" w:rsidR="007229EA" w:rsidRPr="00CA6CED" w:rsidRDefault="007229EA" w:rsidP="007229EA">
      <w:pPr>
        <w:rPr>
          <w:rFonts w:asciiTheme="minorHAnsi" w:hAnsiTheme="minorHAnsi"/>
          <w:sz w:val="22"/>
          <w:szCs w:val="22"/>
        </w:rPr>
      </w:pPr>
    </w:p>
    <w:p w14:paraId="224811AB" w14:textId="77777777" w:rsidR="007229EA" w:rsidRPr="00CA6CED" w:rsidRDefault="00F2295F" w:rsidP="007229EA">
      <w:pPr>
        <w:pStyle w:val="Zhlav"/>
        <w:tabs>
          <w:tab w:val="clear" w:pos="4536"/>
          <w:tab w:val="clear" w:pos="9072"/>
        </w:tabs>
        <w:ind w:left="1416" w:hanging="1416"/>
        <w:rPr>
          <w:rFonts w:asciiTheme="minorHAnsi" w:hAnsiTheme="minorHAnsi"/>
          <w:sz w:val="22"/>
          <w:szCs w:val="22"/>
        </w:rPr>
      </w:pPr>
      <w:r w:rsidRPr="00CA6CED">
        <w:rPr>
          <w:rFonts w:asciiTheme="minorHAnsi" w:hAnsiTheme="minorHAnsi"/>
          <w:sz w:val="22"/>
          <w:szCs w:val="22"/>
        </w:rPr>
        <w:t>I. 2.</w:t>
      </w:r>
      <w:r w:rsidR="007229EA" w:rsidRPr="00CA6CED">
        <w:rPr>
          <w:rFonts w:asciiTheme="minorHAnsi" w:hAnsiTheme="minorHAnsi"/>
          <w:sz w:val="22"/>
          <w:szCs w:val="22"/>
        </w:rPr>
        <w:t xml:space="preserve"> Zhotovitel</w:t>
      </w:r>
      <w:r w:rsidR="007229EA" w:rsidRPr="00CA6CED">
        <w:rPr>
          <w:rFonts w:asciiTheme="minorHAnsi" w:hAnsiTheme="minorHAnsi"/>
          <w:sz w:val="22"/>
          <w:szCs w:val="22"/>
        </w:rPr>
        <w:tab/>
        <w:t xml:space="preserve"> </w:t>
      </w:r>
      <w:r w:rsidR="007229EA" w:rsidRPr="00CA6CED">
        <w:rPr>
          <w:rFonts w:asciiTheme="minorHAnsi" w:hAnsiTheme="minorHAnsi"/>
          <w:sz w:val="22"/>
          <w:szCs w:val="22"/>
        </w:rPr>
        <w:tab/>
        <w:t xml:space="preserve">: </w:t>
      </w:r>
    </w:p>
    <w:p w14:paraId="41DA84A5"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Sídlo</w:t>
      </w:r>
      <w:r w:rsidRPr="00CA6CED">
        <w:rPr>
          <w:rFonts w:asciiTheme="minorHAnsi" w:hAnsiTheme="minorHAnsi"/>
          <w:sz w:val="22"/>
          <w:szCs w:val="22"/>
        </w:rPr>
        <w:tab/>
      </w:r>
      <w:r w:rsidRPr="00CA6CED">
        <w:rPr>
          <w:rFonts w:asciiTheme="minorHAnsi" w:hAnsiTheme="minorHAnsi"/>
          <w:sz w:val="22"/>
          <w:szCs w:val="22"/>
        </w:rPr>
        <w:tab/>
        <w:t xml:space="preserve">: </w:t>
      </w:r>
    </w:p>
    <w:p w14:paraId="771F7844"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Obchodní rejstřík</w:t>
      </w:r>
      <w:r w:rsidRPr="00CA6CED">
        <w:rPr>
          <w:rFonts w:asciiTheme="minorHAnsi" w:hAnsiTheme="minorHAnsi"/>
          <w:sz w:val="22"/>
          <w:szCs w:val="22"/>
        </w:rPr>
        <w:tab/>
        <w:t xml:space="preserve">: </w:t>
      </w:r>
    </w:p>
    <w:p w14:paraId="0D55D01A"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 xml:space="preserve">Jednající/Zastoupen: </w:t>
      </w:r>
    </w:p>
    <w:p w14:paraId="301D319D" w14:textId="32D17FCF" w:rsidR="007229EA" w:rsidRPr="00CA6CED" w:rsidRDefault="007229EA" w:rsidP="00780DD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Stavbyvedoucí</w:t>
      </w:r>
      <w:r w:rsidR="00780DDD">
        <w:rPr>
          <w:rFonts w:asciiTheme="minorHAnsi" w:hAnsiTheme="minorHAnsi"/>
          <w:sz w:val="22"/>
          <w:szCs w:val="22"/>
        </w:rPr>
        <w:t>, mobil</w:t>
      </w:r>
      <w:r w:rsidRPr="00CA6CED">
        <w:rPr>
          <w:rFonts w:asciiTheme="minorHAnsi" w:hAnsiTheme="minorHAnsi"/>
          <w:sz w:val="22"/>
          <w:szCs w:val="22"/>
        </w:rPr>
        <w:t xml:space="preserve">: </w:t>
      </w:r>
    </w:p>
    <w:p w14:paraId="6B052867"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Zasílací adresa</w:t>
      </w:r>
      <w:r w:rsidRPr="00CA6CED">
        <w:rPr>
          <w:rFonts w:asciiTheme="minorHAnsi" w:hAnsiTheme="minorHAnsi"/>
          <w:sz w:val="22"/>
          <w:szCs w:val="22"/>
        </w:rPr>
        <w:tab/>
        <w:t xml:space="preserve">: </w:t>
      </w:r>
    </w:p>
    <w:p w14:paraId="3FEBE57D" w14:textId="2A20F41A" w:rsidR="007229EA" w:rsidRPr="00CA6CED" w:rsidRDefault="007229EA" w:rsidP="00780DD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IČ</w:t>
      </w:r>
      <w:r w:rsidRPr="00CA6CED">
        <w:rPr>
          <w:rFonts w:asciiTheme="minorHAnsi" w:hAnsiTheme="minorHAnsi"/>
          <w:sz w:val="22"/>
          <w:szCs w:val="22"/>
        </w:rPr>
        <w:tab/>
      </w:r>
      <w:r w:rsidR="00780DDD">
        <w:rPr>
          <w:rFonts w:asciiTheme="minorHAnsi" w:hAnsiTheme="minorHAnsi"/>
          <w:sz w:val="22"/>
          <w:szCs w:val="22"/>
        </w:rPr>
        <w:tab/>
      </w:r>
      <w:r w:rsidR="00780DDD">
        <w:rPr>
          <w:rFonts w:asciiTheme="minorHAnsi" w:hAnsiTheme="minorHAnsi"/>
          <w:sz w:val="22"/>
          <w:szCs w:val="22"/>
        </w:rPr>
        <w:tab/>
      </w:r>
      <w:r w:rsidRPr="00CA6CED">
        <w:rPr>
          <w:rFonts w:asciiTheme="minorHAnsi" w:hAnsiTheme="minorHAnsi"/>
          <w:sz w:val="22"/>
          <w:szCs w:val="22"/>
        </w:rPr>
        <w:t xml:space="preserve">:                                                 </w:t>
      </w:r>
      <w:r w:rsidRPr="00CA6CED">
        <w:rPr>
          <w:rFonts w:asciiTheme="minorHAnsi" w:hAnsiTheme="minorHAnsi"/>
          <w:sz w:val="22"/>
          <w:szCs w:val="22"/>
        </w:rPr>
        <w:tab/>
      </w:r>
      <w:r w:rsidRPr="00CA6CED">
        <w:rPr>
          <w:rFonts w:asciiTheme="minorHAnsi" w:hAnsiTheme="minorHAnsi"/>
          <w:sz w:val="22"/>
          <w:szCs w:val="22"/>
        </w:rPr>
        <w:tab/>
        <w:t xml:space="preserve"> </w:t>
      </w:r>
    </w:p>
    <w:p w14:paraId="57CFBFCE" w14:textId="608D990F" w:rsidR="007229EA" w:rsidRPr="00CA6CED" w:rsidRDefault="007229EA" w:rsidP="00780DD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DIČ</w:t>
      </w:r>
      <w:r w:rsidRPr="00CA6CED">
        <w:rPr>
          <w:rFonts w:asciiTheme="minorHAnsi" w:hAnsiTheme="minorHAnsi"/>
          <w:sz w:val="22"/>
          <w:szCs w:val="22"/>
        </w:rPr>
        <w:tab/>
      </w:r>
      <w:r w:rsidR="00780DDD">
        <w:rPr>
          <w:rFonts w:asciiTheme="minorHAnsi" w:hAnsiTheme="minorHAnsi"/>
          <w:sz w:val="22"/>
          <w:szCs w:val="22"/>
        </w:rPr>
        <w:tab/>
      </w:r>
      <w:r w:rsidRPr="00CA6CED">
        <w:rPr>
          <w:rFonts w:asciiTheme="minorHAnsi" w:hAnsiTheme="minorHAnsi"/>
          <w:sz w:val="22"/>
          <w:szCs w:val="22"/>
        </w:rPr>
        <w:t>:</w:t>
      </w:r>
      <w:r w:rsidR="00CA6CED">
        <w:rPr>
          <w:rFonts w:asciiTheme="minorHAnsi" w:hAnsiTheme="minorHAnsi"/>
          <w:sz w:val="22"/>
          <w:szCs w:val="22"/>
        </w:rPr>
        <w:tab/>
      </w:r>
      <w:r w:rsidR="00CA6CED">
        <w:rPr>
          <w:rFonts w:asciiTheme="minorHAnsi" w:hAnsiTheme="minorHAnsi"/>
          <w:sz w:val="22"/>
          <w:szCs w:val="22"/>
        </w:rPr>
        <w:tab/>
        <w:t xml:space="preserve">                             </w:t>
      </w:r>
    </w:p>
    <w:p w14:paraId="57FE220B" w14:textId="58FEFDC0"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E-mail</w:t>
      </w:r>
      <w:r w:rsidRPr="00CA6CED">
        <w:rPr>
          <w:rFonts w:asciiTheme="minorHAnsi" w:hAnsiTheme="minorHAnsi"/>
          <w:sz w:val="22"/>
          <w:szCs w:val="22"/>
        </w:rPr>
        <w:tab/>
      </w:r>
      <w:r w:rsidR="00780DDD">
        <w:rPr>
          <w:rFonts w:asciiTheme="minorHAnsi" w:hAnsiTheme="minorHAnsi"/>
          <w:sz w:val="22"/>
          <w:szCs w:val="22"/>
        </w:rPr>
        <w:tab/>
      </w:r>
      <w:r w:rsidRPr="00CA6CED">
        <w:rPr>
          <w:rFonts w:asciiTheme="minorHAnsi" w:hAnsiTheme="minorHAnsi"/>
          <w:sz w:val="22"/>
          <w:szCs w:val="22"/>
        </w:rPr>
        <w:t xml:space="preserve">: </w:t>
      </w:r>
    </w:p>
    <w:p w14:paraId="70F4CAE6" w14:textId="2102094B" w:rsidR="00780DDD" w:rsidRDefault="00780DDD"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Telefon</w:t>
      </w:r>
      <w:r w:rsidR="00D8008E">
        <w:rPr>
          <w:rFonts w:asciiTheme="minorHAnsi" w:hAnsiTheme="minorHAnsi"/>
          <w:sz w:val="22"/>
          <w:szCs w:val="22"/>
        </w:rPr>
        <w:tab/>
      </w:r>
      <w:r w:rsidR="00D8008E">
        <w:rPr>
          <w:rFonts w:asciiTheme="minorHAnsi" w:hAnsiTheme="minorHAnsi"/>
          <w:sz w:val="22"/>
          <w:szCs w:val="22"/>
        </w:rPr>
        <w:tab/>
      </w:r>
      <w:r w:rsidRPr="00CA6CED">
        <w:rPr>
          <w:rFonts w:asciiTheme="minorHAnsi" w:hAnsiTheme="minorHAnsi"/>
          <w:sz w:val="22"/>
          <w:szCs w:val="22"/>
        </w:rPr>
        <w:t xml:space="preserve">: </w:t>
      </w:r>
    </w:p>
    <w:p w14:paraId="37A8668D" w14:textId="4AF4D42D" w:rsidR="00D8008E" w:rsidRDefault="00D8008E" w:rsidP="007229EA">
      <w:pPr>
        <w:pStyle w:val="Zhlav"/>
        <w:tabs>
          <w:tab w:val="clear" w:pos="4536"/>
          <w:tab w:val="clear" w:pos="9072"/>
        </w:tabs>
        <w:ind w:firstLine="426"/>
        <w:rPr>
          <w:rFonts w:asciiTheme="minorHAnsi" w:hAnsiTheme="minorHAnsi"/>
          <w:sz w:val="22"/>
          <w:szCs w:val="22"/>
        </w:rPr>
      </w:pPr>
      <w:r>
        <w:rPr>
          <w:rFonts w:asciiTheme="minorHAnsi" w:hAnsiTheme="minorHAnsi"/>
          <w:sz w:val="22"/>
          <w:szCs w:val="22"/>
        </w:rPr>
        <w:t>Datová schránka</w:t>
      </w:r>
      <w:r>
        <w:rPr>
          <w:rFonts w:asciiTheme="minorHAnsi" w:hAnsiTheme="minorHAnsi"/>
          <w:sz w:val="22"/>
          <w:szCs w:val="22"/>
        </w:rPr>
        <w:tab/>
        <w:t>:</w:t>
      </w:r>
    </w:p>
    <w:p w14:paraId="4B6CE287" w14:textId="1A228105"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Bankovní spojení</w:t>
      </w:r>
      <w:r w:rsidR="00780DDD">
        <w:rPr>
          <w:rFonts w:asciiTheme="minorHAnsi" w:hAnsiTheme="minorHAnsi"/>
          <w:sz w:val="22"/>
          <w:szCs w:val="22"/>
        </w:rPr>
        <w:tab/>
      </w:r>
      <w:r w:rsidR="00F2295F" w:rsidRPr="00CA6CED">
        <w:rPr>
          <w:rFonts w:asciiTheme="minorHAnsi" w:hAnsiTheme="minorHAnsi"/>
          <w:sz w:val="22"/>
          <w:szCs w:val="22"/>
        </w:rPr>
        <w:t>:</w:t>
      </w:r>
    </w:p>
    <w:p w14:paraId="2B3B296A"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Číslo účtu</w:t>
      </w:r>
      <w:r w:rsidRPr="00CA6CED">
        <w:rPr>
          <w:rFonts w:asciiTheme="minorHAnsi" w:hAnsiTheme="minorHAnsi"/>
          <w:sz w:val="22"/>
          <w:szCs w:val="22"/>
        </w:rPr>
        <w:tab/>
      </w:r>
      <w:r w:rsidRPr="00CA6CED">
        <w:rPr>
          <w:rFonts w:asciiTheme="minorHAnsi" w:hAnsiTheme="minorHAnsi"/>
          <w:sz w:val="22"/>
          <w:szCs w:val="22"/>
        </w:rPr>
        <w:tab/>
        <w:t xml:space="preserve">: </w:t>
      </w:r>
    </w:p>
    <w:p w14:paraId="17B08F38" w14:textId="77777777" w:rsidR="007229EA" w:rsidRPr="00CA6CED" w:rsidRDefault="007229EA" w:rsidP="007229EA">
      <w:pPr>
        <w:pStyle w:val="Zhlav"/>
        <w:tabs>
          <w:tab w:val="clear" w:pos="4536"/>
          <w:tab w:val="clear" w:pos="9072"/>
        </w:tabs>
        <w:ind w:firstLine="426"/>
        <w:rPr>
          <w:rFonts w:asciiTheme="minorHAnsi" w:hAnsiTheme="minorHAnsi"/>
          <w:sz w:val="22"/>
          <w:szCs w:val="22"/>
        </w:rPr>
      </w:pPr>
    </w:p>
    <w:p w14:paraId="6B73044C"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3678D737"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79222CE3" w14:textId="77777777" w:rsidR="00BF1367" w:rsidRDefault="00BF1367" w:rsidP="007229EA">
      <w:pPr>
        <w:pStyle w:val="Zhlav"/>
        <w:rPr>
          <w:rFonts w:asciiTheme="minorHAnsi" w:hAnsiTheme="minorHAnsi"/>
          <w:b/>
          <w:i/>
          <w:sz w:val="22"/>
          <w:szCs w:val="22"/>
          <w:u w:val="single"/>
        </w:rPr>
      </w:pPr>
    </w:p>
    <w:p w14:paraId="740A1FEE"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4377DAEE" w14:textId="77777777" w:rsidR="007A09B8" w:rsidRPr="00395C0D" w:rsidRDefault="007A09B8" w:rsidP="00CA6CED">
      <w:pPr>
        <w:pStyle w:val="Zhlav"/>
        <w:rPr>
          <w:rFonts w:asciiTheme="minorHAnsi" w:hAnsiTheme="minorHAnsi"/>
          <w:b/>
          <w:i/>
          <w:sz w:val="22"/>
          <w:szCs w:val="22"/>
          <w:u w:val="single"/>
        </w:rPr>
      </w:pPr>
    </w:p>
    <w:p w14:paraId="4C8A208E" w14:textId="675C6870" w:rsidR="007E4FDD" w:rsidRPr="00BF0D7F" w:rsidRDefault="00F2295F" w:rsidP="00BF0D7F">
      <w:pPr>
        <w:shd w:val="clear" w:color="auto" w:fill="FFFFFF"/>
        <w:contextualSpacing/>
        <w:jc w:val="both"/>
        <w:rPr>
          <w:rFonts w:asciiTheme="minorHAnsi" w:hAnsiTheme="minorHAnsi" w:cstheme="minorHAnsi"/>
          <w:sz w:val="22"/>
          <w:szCs w:val="22"/>
        </w:rPr>
      </w:pPr>
      <w:r w:rsidRPr="00337863">
        <w:rPr>
          <w:rFonts w:asciiTheme="minorHAnsi" w:hAnsiTheme="minorHAnsi" w:cstheme="minorHAnsi"/>
          <w:sz w:val="22"/>
          <w:szCs w:val="22"/>
        </w:rPr>
        <w:t>II. 1.</w:t>
      </w:r>
      <w:r w:rsidR="007229EA" w:rsidRPr="00337863">
        <w:rPr>
          <w:rFonts w:asciiTheme="minorHAnsi" w:hAnsiTheme="minorHAnsi" w:cstheme="minorHAnsi"/>
          <w:sz w:val="22"/>
          <w:szCs w:val="22"/>
        </w:rPr>
        <w:t xml:space="preserve"> </w:t>
      </w:r>
      <w:r w:rsidR="0095258E" w:rsidRPr="00EB7952">
        <w:rPr>
          <w:rFonts w:asciiTheme="minorHAnsi" w:hAnsiTheme="minorHAnsi" w:cstheme="minorHAnsi"/>
          <w:sz w:val="22"/>
          <w:szCs w:val="22"/>
        </w:rPr>
        <w:t xml:space="preserve">Předmětem smlouvy </w:t>
      </w:r>
      <w:r w:rsidR="00C05771" w:rsidRPr="00EB7952">
        <w:rPr>
          <w:rFonts w:asciiTheme="minorHAnsi" w:hAnsiTheme="minorHAnsi" w:cstheme="minorHAnsi"/>
          <w:sz w:val="22"/>
          <w:szCs w:val="22"/>
        </w:rPr>
        <w:t xml:space="preserve">je rekonstrukce mostu </w:t>
      </w:r>
      <w:r w:rsidR="00EB7952" w:rsidRPr="00EB7952">
        <w:rPr>
          <w:rFonts w:asciiTheme="minorHAnsi" w:hAnsiTheme="minorHAnsi" w:cstheme="minorHAnsi"/>
          <w:sz w:val="22"/>
          <w:szCs w:val="22"/>
        </w:rPr>
        <w:t>přes řeku Mži v Pobřežní ulici v</w:t>
      </w:r>
      <w:r w:rsidR="006A4F70">
        <w:rPr>
          <w:rFonts w:asciiTheme="minorHAnsi" w:hAnsiTheme="minorHAnsi" w:cstheme="minorHAnsi"/>
          <w:sz w:val="22"/>
          <w:szCs w:val="22"/>
        </w:rPr>
        <w:t> </w:t>
      </w:r>
      <w:r w:rsidR="00EB7952" w:rsidRPr="00EB7952">
        <w:rPr>
          <w:rFonts w:asciiTheme="minorHAnsi" w:hAnsiTheme="minorHAnsi" w:cstheme="minorHAnsi"/>
          <w:sz w:val="22"/>
          <w:szCs w:val="22"/>
        </w:rPr>
        <w:t>Tachově</w:t>
      </w:r>
      <w:r w:rsidR="006A4F70">
        <w:rPr>
          <w:rFonts w:asciiTheme="minorHAnsi" w:hAnsiTheme="minorHAnsi" w:cstheme="minorHAnsi"/>
          <w:sz w:val="22"/>
          <w:szCs w:val="22"/>
        </w:rPr>
        <w:t>,</w:t>
      </w:r>
      <w:r w:rsidR="00EB7952">
        <w:rPr>
          <w:rFonts w:asciiTheme="minorHAnsi" w:hAnsiTheme="minorHAnsi" w:cstheme="minorHAnsi"/>
          <w:sz w:val="22"/>
          <w:szCs w:val="22"/>
        </w:rPr>
        <w:t> ř.km 91,340</w:t>
      </w:r>
      <w:r w:rsidR="00EB7952" w:rsidRPr="00EB7952">
        <w:rPr>
          <w:rFonts w:asciiTheme="minorHAnsi" w:hAnsiTheme="minorHAnsi" w:cstheme="minorHAnsi"/>
          <w:sz w:val="22"/>
          <w:szCs w:val="22"/>
        </w:rPr>
        <w:t xml:space="preserve">. </w:t>
      </w:r>
      <w:r w:rsidR="00EB7952" w:rsidRPr="006A4F70">
        <w:rPr>
          <w:rFonts w:asciiTheme="minorHAnsi" w:hAnsiTheme="minorHAnsi" w:cstheme="minorHAnsi"/>
          <w:sz w:val="22"/>
          <w:szCs w:val="22"/>
        </w:rPr>
        <w:t xml:space="preserve">Součástí stavebních prací jsou </w:t>
      </w:r>
      <w:r w:rsidR="00EB7952" w:rsidRPr="00DB2C46">
        <w:rPr>
          <w:rFonts w:asciiTheme="minorHAnsi" w:hAnsiTheme="minorHAnsi" w:cstheme="minorHAnsi"/>
          <w:sz w:val="22"/>
          <w:szCs w:val="22"/>
        </w:rPr>
        <w:t>vozovky, zpevněné plochy a související úpravy v rámci komunikací navazujících na mostní</w:t>
      </w:r>
      <w:r w:rsidR="00EB7952" w:rsidRPr="006A4F70">
        <w:rPr>
          <w:rFonts w:asciiTheme="minorHAnsi" w:hAnsiTheme="minorHAnsi" w:cstheme="minorHAnsi"/>
          <w:sz w:val="22"/>
          <w:szCs w:val="22"/>
        </w:rPr>
        <w:t xml:space="preserve"> objekt</w:t>
      </w:r>
      <w:r w:rsidR="00777B8A">
        <w:rPr>
          <w:rFonts w:asciiTheme="minorHAnsi" w:hAnsiTheme="minorHAnsi" w:cstheme="minorHAnsi"/>
          <w:sz w:val="22"/>
          <w:szCs w:val="22"/>
        </w:rPr>
        <w:t>,</w:t>
      </w:r>
      <w:r w:rsidR="006805FD" w:rsidRPr="006A4F70">
        <w:rPr>
          <w:rFonts w:asciiTheme="minorHAnsi" w:hAnsiTheme="minorHAnsi" w:cstheme="minorHAnsi"/>
          <w:sz w:val="22"/>
          <w:szCs w:val="22"/>
        </w:rPr>
        <w:t xml:space="preserve"> a rovněž přeložka kabelů </w:t>
      </w:r>
      <w:r w:rsidR="00395C0D" w:rsidRPr="006A4F70">
        <w:rPr>
          <w:rFonts w:asciiTheme="minorHAnsi" w:hAnsiTheme="minorHAnsi" w:cstheme="minorHAnsi"/>
          <w:sz w:val="22"/>
          <w:szCs w:val="22"/>
        </w:rPr>
        <w:t>(</w:t>
      </w:r>
      <w:r w:rsidR="00C05771" w:rsidRPr="006A4F70">
        <w:rPr>
          <w:rFonts w:asciiTheme="minorHAnsi" w:hAnsiTheme="minorHAnsi" w:cstheme="minorHAnsi"/>
          <w:sz w:val="22"/>
          <w:szCs w:val="22"/>
        </w:rPr>
        <w:t xml:space="preserve">dále jen </w:t>
      </w:r>
      <w:r w:rsidR="000A18CE" w:rsidRPr="006A4F70">
        <w:rPr>
          <w:rFonts w:asciiTheme="minorHAnsi" w:hAnsiTheme="minorHAnsi" w:cstheme="minorHAnsi"/>
          <w:sz w:val="22"/>
          <w:szCs w:val="22"/>
        </w:rPr>
        <w:t>„dílo“)</w:t>
      </w:r>
      <w:r w:rsidR="0095258E" w:rsidRPr="006A4F70">
        <w:rPr>
          <w:rFonts w:asciiTheme="minorHAnsi" w:hAnsiTheme="minorHAnsi" w:cstheme="minorHAnsi"/>
          <w:sz w:val="22"/>
          <w:szCs w:val="22"/>
        </w:rPr>
        <w:t xml:space="preserve">. </w:t>
      </w:r>
      <w:r w:rsidR="000A18CE" w:rsidRPr="006A4F70">
        <w:rPr>
          <w:rFonts w:asciiTheme="minorHAnsi" w:hAnsiTheme="minorHAnsi" w:cstheme="minorHAnsi"/>
          <w:sz w:val="22"/>
          <w:szCs w:val="22"/>
        </w:rPr>
        <w:t>Objednatel se zavazuje dílo převzít a zaplatit cenu díla.</w:t>
      </w:r>
    </w:p>
    <w:p w14:paraId="015634DA" w14:textId="77777777" w:rsidR="00777B8A" w:rsidRDefault="007E4FDD" w:rsidP="000B7DC6">
      <w:pPr>
        <w:jc w:val="both"/>
        <w:rPr>
          <w:rFonts w:cstheme="minorHAnsi"/>
        </w:rPr>
      </w:pPr>
      <w:r w:rsidRPr="006A4F70">
        <w:rPr>
          <w:rFonts w:asciiTheme="minorHAnsi" w:hAnsiTheme="minorHAnsi" w:cstheme="minorHAnsi"/>
          <w:sz w:val="22"/>
          <w:szCs w:val="22"/>
        </w:rPr>
        <w:t xml:space="preserve">Realizace </w:t>
      </w:r>
      <w:r w:rsidR="00DD07D2" w:rsidRPr="006A4F70">
        <w:rPr>
          <w:rFonts w:asciiTheme="minorHAnsi" w:hAnsiTheme="minorHAnsi" w:cstheme="minorHAnsi"/>
          <w:sz w:val="22"/>
          <w:szCs w:val="22"/>
        </w:rPr>
        <w:t xml:space="preserve">díla </w:t>
      </w:r>
      <w:r w:rsidRPr="006A4F70">
        <w:rPr>
          <w:rFonts w:asciiTheme="minorHAnsi" w:hAnsiTheme="minorHAnsi" w:cstheme="minorHAnsi"/>
          <w:sz w:val="22"/>
          <w:szCs w:val="22"/>
        </w:rPr>
        <w:t>bude probíhat</w:t>
      </w:r>
      <w:r w:rsidR="007229EA" w:rsidRPr="006A4F70">
        <w:rPr>
          <w:rFonts w:asciiTheme="minorHAnsi" w:hAnsiTheme="minorHAnsi" w:cstheme="minorHAnsi"/>
          <w:sz w:val="22"/>
          <w:szCs w:val="22"/>
        </w:rPr>
        <w:t xml:space="preserve"> dle projektové dokumentace</w:t>
      </w:r>
      <w:r w:rsidR="000B7DC6" w:rsidRPr="006A4F70">
        <w:rPr>
          <w:rFonts w:asciiTheme="minorHAnsi" w:hAnsiTheme="minorHAnsi" w:cstheme="minorHAnsi"/>
          <w:sz w:val="22"/>
          <w:szCs w:val="22"/>
        </w:rPr>
        <w:t xml:space="preserve"> </w:t>
      </w:r>
      <w:r w:rsidR="00CA6CED" w:rsidRPr="006A4F70">
        <w:rPr>
          <w:rFonts w:asciiTheme="minorHAnsi" w:eastAsia="MS Mincho" w:hAnsiTheme="minorHAnsi" w:cstheme="minorHAnsi"/>
          <w:sz w:val="22"/>
          <w:szCs w:val="22"/>
        </w:rPr>
        <w:t>poskytnut</w:t>
      </w:r>
      <w:r w:rsidR="000B7DC6" w:rsidRPr="006A4F70">
        <w:rPr>
          <w:rFonts w:asciiTheme="minorHAnsi" w:eastAsia="MS Mincho" w:hAnsiTheme="minorHAnsi" w:cstheme="minorHAnsi"/>
          <w:sz w:val="22"/>
          <w:szCs w:val="22"/>
        </w:rPr>
        <w:t>é</w:t>
      </w:r>
      <w:r w:rsidR="00CA6CED" w:rsidRPr="006A4F70">
        <w:rPr>
          <w:rFonts w:asciiTheme="minorHAnsi" w:eastAsia="MS Mincho" w:hAnsiTheme="minorHAnsi" w:cstheme="minorHAnsi"/>
          <w:sz w:val="22"/>
          <w:szCs w:val="22"/>
        </w:rPr>
        <w:t xml:space="preserve"> neomezeným a přímým dálkovým přístupem jako součást </w:t>
      </w:r>
      <w:r w:rsidR="002A55BC" w:rsidRPr="00777B8A">
        <w:rPr>
          <w:rFonts w:asciiTheme="minorHAnsi" w:eastAsia="MS Mincho" w:hAnsiTheme="minorHAnsi" w:cstheme="minorHAnsi"/>
          <w:sz w:val="22"/>
          <w:szCs w:val="22"/>
        </w:rPr>
        <w:t>zadávací dokumentace</w:t>
      </w:r>
      <w:r w:rsidR="0095258E" w:rsidRPr="00777B8A">
        <w:rPr>
          <w:rFonts w:asciiTheme="minorHAnsi" w:eastAsia="MS Mincho" w:hAnsiTheme="minorHAnsi" w:cstheme="minorHAnsi"/>
          <w:sz w:val="22"/>
          <w:szCs w:val="22"/>
        </w:rPr>
        <w:t xml:space="preserve"> veřejné zakázky </w:t>
      </w:r>
      <w:bookmarkStart w:id="0" w:name="_Hlk189470861"/>
      <w:r w:rsidR="006A4F70" w:rsidRPr="00777B8A">
        <w:rPr>
          <w:rFonts w:asciiTheme="minorHAnsi" w:hAnsiTheme="minorHAnsi" w:cstheme="minorHAnsi"/>
          <w:color w:val="000000"/>
          <w:sz w:val="22"/>
          <w:szCs w:val="22"/>
        </w:rPr>
        <w:t>„Tachov, most u zimního stadionu“</w:t>
      </w:r>
      <w:bookmarkEnd w:id="0"/>
      <w:r w:rsidR="000B7DC6" w:rsidRPr="00777B8A">
        <w:rPr>
          <w:rFonts w:asciiTheme="minorHAnsi" w:hAnsiTheme="minorHAnsi" w:cstheme="minorHAnsi"/>
          <w:color w:val="000000"/>
          <w:spacing w:val="-10"/>
          <w:sz w:val="22"/>
          <w:szCs w:val="22"/>
        </w:rPr>
        <w:t>.</w:t>
      </w:r>
      <w:r w:rsidR="00DD07D2" w:rsidRPr="00777B8A">
        <w:rPr>
          <w:rFonts w:asciiTheme="minorHAnsi" w:hAnsiTheme="minorHAnsi" w:cstheme="minorHAnsi"/>
          <w:sz w:val="22"/>
          <w:szCs w:val="22"/>
        </w:rPr>
        <w:t xml:space="preserve"> </w:t>
      </w:r>
      <w:r w:rsidR="0059451A" w:rsidRPr="00777B8A">
        <w:rPr>
          <w:rFonts w:asciiTheme="minorHAnsi" w:eastAsia="MS Mincho" w:hAnsiTheme="minorHAnsi" w:cstheme="minorHAnsi"/>
          <w:sz w:val="22"/>
          <w:szCs w:val="22"/>
        </w:rPr>
        <w:t xml:space="preserve">Projektovou </w:t>
      </w:r>
      <w:r w:rsidR="00CA6CED" w:rsidRPr="00777B8A">
        <w:rPr>
          <w:rFonts w:asciiTheme="minorHAnsi" w:eastAsia="MS Mincho" w:hAnsiTheme="minorHAnsi" w:cstheme="minorHAnsi"/>
          <w:sz w:val="22"/>
          <w:szCs w:val="22"/>
        </w:rPr>
        <w:t xml:space="preserve">dokumentaci </w:t>
      </w:r>
      <w:r w:rsidR="006A4F70" w:rsidRPr="00777B8A">
        <w:rPr>
          <w:rFonts w:asciiTheme="minorHAnsi" w:eastAsia="MS Mincho" w:hAnsiTheme="minorHAnsi" w:cstheme="minorHAnsi"/>
          <w:sz w:val="22"/>
          <w:szCs w:val="22"/>
        </w:rPr>
        <w:t>s názvem „Tachov – Pobřežní ulice, Most přes Mži v ř.km 91,340“</w:t>
      </w:r>
      <w:r w:rsidR="00777B8A" w:rsidRPr="00777B8A">
        <w:rPr>
          <w:rFonts w:asciiTheme="minorHAnsi" w:eastAsia="MS Mincho" w:hAnsiTheme="minorHAnsi" w:cstheme="minorHAnsi"/>
          <w:sz w:val="22"/>
          <w:szCs w:val="22"/>
        </w:rPr>
        <w:t xml:space="preserve"> </w:t>
      </w:r>
      <w:r w:rsidR="00CA6CED" w:rsidRPr="00777B8A">
        <w:rPr>
          <w:rFonts w:asciiTheme="minorHAnsi" w:hAnsiTheme="minorHAnsi" w:cstheme="minorHAnsi"/>
          <w:sz w:val="22"/>
          <w:szCs w:val="22"/>
        </w:rPr>
        <w:t>zpracoval</w:t>
      </w:r>
      <w:r w:rsidR="00C05771" w:rsidRPr="00777B8A">
        <w:rPr>
          <w:rFonts w:asciiTheme="minorHAnsi" w:hAnsiTheme="minorHAnsi" w:cstheme="minorHAnsi"/>
          <w:sz w:val="22"/>
          <w:szCs w:val="22"/>
        </w:rPr>
        <w:t>a</w:t>
      </w:r>
      <w:r w:rsidR="0095258E" w:rsidRPr="00777B8A">
        <w:rPr>
          <w:rFonts w:asciiTheme="minorHAnsi" w:hAnsiTheme="minorHAnsi" w:cstheme="minorHAnsi"/>
          <w:sz w:val="22"/>
          <w:szCs w:val="22"/>
        </w:rPr>
        <w:t xml:space="preserve"> </w:t>
      </w:r>
      <w:r w:rsidR="00777B8A" w:rsidRPr="00777B8A">
        <w:rPr>
          <w:rFonts w:asciiTheme="minorHAnsi" w:hAnsiTheme="minorHAnsi" w:cstheme="minorHAnsi"/>
          <w:sz w:val="22"/>
          <w:szCs w:val="22"/>
        </w:rPr>
        <w:t xml:space="preserve">společnost VIN </w:t>
      </w:r>
      <w:proofErr w:type="spellStart"/>
      <w:r w:rsidR="00777B8A" w:rsidRPr="00777B8A">
        <w:rPr>
          <w:rFonts w:asciiTheme="minorHAnsi" w:hAnsiTheme="minorHAnsi" w:cstheme="minorHAnsi"/>
          <w:sz w:val="22"/>
          <w:szCs w:val="22"/>
        </w:rPr>
        <w:t>Consult</w:t>
      </w:r>
      <w:proofErr w:type="spellEnd"/>
      <w:r w:rsidR="00777B8A" w:rsidRPr="00777B8A">
        <w:rPr>
          <w:rFonts w:asciiTheme="minorHAnsi" w:hAnsiTheme="minorHAnsi" w:cstheme="minorHAnsi"/>
          <w:sz w:val="22"/>
          <w:szCs w:val="22"/>
        </w:rPr>
        <w:t xml:space="preserve"> s.r.o., sídlo Antala Staška 1859/34, Krč, 14000 Praha 4, IČ 49614967</w:t>
      </w:r>
      <w:r w:rsidR="00777B8A">
        <w:rPr>
          <w:rFonts w:asciiTheme="minorHAnsi" w:hAnsiTheme="minorHAnsi" w:cstheme="minorHAnsi"/>
          <w:sz w:val="22"/>
          <w:szCs w:val="22"/>
        </w:rPr>
        <w:t>.</w:t>
      </w:r>
    </w:p>
    <w:p w14:paraId="31B93991" w14:textId="32EE76F4" w:rsidR="00314C2C" w:rsidRPr="00777B8A" w:rsidRDefault="007229EA" w:rsidP="000B7DC6">
      <w:pPr>
        <w:jc w:val="both"/>
        <w:rPr>
          <w:rFonts w:cstheme="minorHAnsi"/>
        </w:rPr>
      </w:pPr>
      <w:r w:rsidRPr="000B7DC6">
        <w:rPr>
          <w:rFonts w:asciiTheme="minorHAnsi" w:hAnsiTheme="minorHAnsi" w:cstheme="minorHAnsi"/>
          <w:sz w:val="22"/>
          <w:szCs w:val="22"/>
        </w:rPr>
        <w:lastRenderedPageBreak/>
        <w:t>Rozsah a přesný popis jednotlivých položek je uveden v</w:t>
      </w:r>
      <w:r w:rsidR="000743CE">
        <w:rPr>
          <w:rFonts w:asciiTheme="minorHAnsi" w:hAnsiTheme="minorHAnsi" w:cstheme="minorHAnsi"/>
          <w:sz w:val="22"/>
          <w:szCs w:val="22"/>
        </w:rPr>
        <w:t> soupisu prací</w:t>
      </w:r>
      <w:r w:rsidRPr="000B7DC6">
        <w:rPr>
          <w:rFonts w:asciiTheme="minorHAnsi" w:hAnsiTheme="minorHAnsi" w:cstheme="minorHAnsi"/>
          <w:sz w:val="22"/>
          <w:szCs w:val="22"/>
        </w:rPr>
        <w:t>.</w:t>
      </w:r>
    </w:p>
    <w:p w14:paraId="35195AAC" w14:textId="77777777" w:rsidR="00BF0D7F" w:rsidRDefault="00CB46B5" w:rsidP="00BF0D7F">
      <w:pPr>
        <w:tabs>
          <w:tab w:val="left" w:pos="708"/>
        </w:tabs>
        <w:jc w:val="both"/>
        <w:rPr>
          <w:rFonts w:asciiTheme="minorHAnsi" w:hAnsiTheme="minorHAnsi"/>
          <w:sz w:val="22"/>
          <w:szCs w:val="22"/>
        </w:rPr>
      </w:pPr>
      <w:r>
        <w:rPr>
          <w:rFonts w:asciiTheme="minorHAnsi" w:hAnsiTheme="minorHAnsi"/>
          <w:sz w:val="22"/>
          <w:szCs w:val="22"/>
        </w:rPr>
        <w:t>Předmětem smlouvy</w:t>
      </w:r>
      <w:r w:rsidR="007229EA" w:rsidRPr="00CA6CED">
        <w:rPr>
          <w:rFonts w:asciiTheme="minorHAnsi" w:hAnsiTheme="minorHAnsi"/>
          <w:sz w:val="22"/>
          <w:szCs w:val="22"/>
        </w:rPr>
        <w:t xml:space="preserve"> není technický dozor. Technický dozor vykonává zadavatel.</w:t>
      </w:r>
    </w:p>
    <w:p w14:paraId="6403C5F0" w14:textId="28B8546C" w:rsidR="007229EA" w:rsidRPr="00CC7E86" w:rsidRDefault="007229EA" w:rsidP="00BF0D7F">
      <w:pPr>
        <w:tabs>
          <w:tab w:val="left" w:pos="708"/>
        </w:tabs>
        <w:jc w:val="both"/>
        <w:rPr>
          <w:rFonts w:asciiTheme="minorHAnsi" w:hAnsiTheme="minorHAnsi"/>
          <w:sz w:val="22"/>
          <w:szCs w:val="22"/>
        </w:rPr>
      </w:pPr>
      <w:r w:rsidRPr="00CA6CED">
        <w:rPr>
          <w:rFonts w:asciiTheme="minorHAnsi" w:hAnsiTheme="minorHAnsi"/>
          <w:sz w:val="22"/>
          <w:szCs w:val="22"/>
        </w:rPr>
        <w:t xml:space="preserve">Dodávkou stavebních prací se pro účely této SOD rozumí dodávka všech prací, dodávek a materiálů nutných k řádnému provedení díla. Zhotovitel je povinen v rámci předmětu díla provést veškeré práce, služby, dodávky a výkony, </w:t>
      </w:r>
      <w:r w:rsidRPr="00CC7E86">
        <w:rPr>
          <w:rFonts w:asciiTheme="minorHAnsi" w:hAnsiTheme="minorHAnsi"/>
          <w:sz w:val="22"/>
          <w:szCs w:val="22"/>
        </w:rPr>
        <w:t>kterých je třeba trvale nebo dočasně k zahájení, provedení, ukončení a předání díla.</w:t>
      </w:r>
    </w:p>
    <w:p w14:paraId="74E0708D" w14:textId="76740BC5" w:rsidR="00FB0483" w:rsidRPr="00337863" w:rsidRDefault="00FB0483" w:rsidP="0082283D">
      <w:pPr>
        <w:autoSpaceDE w:val="0"/>
        <w:autoSpaceDN w:val="0"/>
        <w:adjustRightInd w:val="0"/>
        <w:jc w:val="both"/>
        <w:rPr>
          <w:rFonts w:asciiTheme="minorHAnsi" w:hAnsiTheme="minorHAnsi" w:cstheme="minorHAnsi"/>
          <w:sz w:val="22"/>
          <w:szCs w:val="22"/>
        </w:rPr>
      </w:pPr>
      <w:r w:rsidRPr="00337863">
        <w:rPr>
          <w:rFonts w:asciiTheme="minorHAnsi" w:hAnsiTheme="minorHAnsi" w:cstheme="minorHAnsi"/>
          <w:sz w:val="22"/>
          <w:szCs w:val="22"/>
        </w:rPr>
        <w:t>Místo plnění se nachází v</w:t>
      </w:r>
      <w:r w:rsidR="00FE21FC">
        <w:rPr>
          <w:rFonts w:asciiTheme="minorHAnsi" w:hAnsiTheme="minorHAnsi" w:cstheme="minorHAnsi"/>
          <w:sz w:val="22"/>
          <w:szCs w:val="22"/>
        </w:rPr>
        <w:t xml:space="preserve"> Tachově, </w:t>
      </w:r>
      <w:proofErr w:type="spellStart"/>
      <w:r w:rsidR="000B7DC6" w:rsidRPr="00777B8A">
        <w:rPr>
          <w:rFonts w:asciiTheme="minorHAnsi" w:hAnsiTheme="minorHAnsi" w:cstheme="minorHAnsi"/>
          <w:color w:val="000000"/>
          <w:spacing w:val="-8"/>
          <w:sz w:val="22"/>
          <w:szCs w:val="22"/>
        </w:rPr>
        <w:t>k.ú</w:t>
      </w:r>
      <w:proofErr w:type="spellEnd"/>
      <w:r w:rsidR="000B7DC6" w:rsidRPr="00777B8A">
        <w:rPr>
          <w:rFonts w:asciiTheme="minorHAnsi" w:hAnsiTheme="minorHAnsi" w:cstheme="minorHAnsi"/>
          <w:color w:val="000000"/>
          <w:spacing w:val="-8"/>
          <w:sz w:val="22"/>
          <w:szCs w:val="22"/>
        </w:rPr>
        <w:t>.  Tachov</w:t>
      </w:r>
      <w:r w:rsidR="00777B8A" w:rsidRPr="00777B8A">
        <w:rPr>
          <w:rFonts w:asciiTheme="minorHAnsi" w:hAnsiTheme="minorHAnsi" w:cstheme="minorHAnsi"/>
          <w:color w:val="000000"/>
          <w:spacing w:val="-8"/>
          <w:sz w:val="22"/>
          <w:szCs w:val="22"/>
        </w:rPr>
        <w:t xml:space="preserve"> </w:t>
      </w:r>
      <w:r w:rsidR="00777B8A" w:rsidRPr="00777B8A">
        <w:rPr>
          <w:rFonts w:asciiTheme="minorHAnsi" w:hAnsiTheme="minorHAnsi" w:cstheme="minorHAnsi"/>
          <w:sz w:val="22"/>
          <w:szCs w:val="22"/>
        </w:rPr>
        <w:t>[764914], Pobřežní ulice, most</w:t>
      </w:r>
      <w:r w:rsidR="00777B8A">
        <w:rPr>
          <w:rFonts w:asciiTheme="minorHAnsi" w:hAnsiTheme="minorHAnsi" w:cstheme="minorHAnsi"/>
          <w:sz w:val="22"/>
          <w:szCs w:val="22"/>
        </w:rPr>
        <w:t xml:space="preserve"> </w:t>
      </w:r>
      <w:proofErr w:type="spellStart"/>
      <w:r w:rsidR="00777B8A" w:rsidRPr="00777B8A">
        <w:rPr>
          <w:rFonts w:asciiTheme="minorHAnsi" w:hAnsiTheme="minorHAnsi" w:cstheme="minorHAnsi"/>
          <w:sz w:val="22"/>
          <w:szCs w:val="22"/>
        </w:rPr>
        <w:t>ev.č</w:t>
      </w:r>
      <w:proofErr w:type="spellEnd"/>
      <w:r w:rsidR="00777B8A" w:rsidRPr="00777B8A">
        <w:rPr>
          <w:rFonts w:asciiTheme="minorHAnsi" w:hAnsiTheme="minorHAnsi" w:cstheme="minorHAnsi"/>
          <w:sz w:val="22"/>
          <w:szCs w:val="22"/>
        </w:rPr>
        <w:t xml:space="preserve">. 21c-M7 přes </w:t>
      </w:r>
      <w:r w:rsidR="00FE21FC">
        <w:rPr>
          <w:rFonts w:asciiTheme="minorHAnsi" w:hAnsiTheme="minorHAnsi" w:cstheme="minorHAnsi"/>
          <w:sz w:val="22"/>
          <w:szCs w:val="22"/>
        </w:rPr>
        <w:t xml:space="preserve">řeku </w:t>
      </w:r>
      <w:r w:rsidR="00777B8A" w:rsidRPr="00777B8A">
        <w:rPr>
          <w:rFonts w:asciiTheme="minorHAnsi" w:hAnsiTheme="minorHAnsi" w:cstheme="minorHAnsi"/>
          <w:sz w:val="22"/>
          <w:szCs w:val="22"/>
        </w:rPr>
        <w:t>Mži v ř.km 91,340</w:t>
      </w:r>
      <w:r w:rsidR="00777B8A">
        <w:rPr>
          <w:rFonts w:asciiTheme="minorHAnsi" w:hAnsiTheme="minorHAnsi" w:cstheme="minorHAnsi"/>
          <w:sz w:val="22"/>
          <w:szCs w:val="22"/>
        </w:rPr>
        <w:t>.</w:t>
      </w:r>
    </w:p>
    <w:p w14:paraId="0401E8DF" w14:textId="77777777" w:rsidR="0082283D" w:rsidRPr="00337863" w:rsidRDefault="0082283D" w:rsidP="007229EA">
      <w:pPr>
        <w:jc w:val="both"/>
        <w:rPr>
          <w:rFonts w:asciiTheme="minorHAnsi" w:hAnsiTheme="minorHAnsi" w:cstheme="minorHAnsi"/>
          <w:sz w:val="22"/>
          <w:szCs w:val="22"/>
        </w:rPr>
      </w:pPr>
    </w:p>
    <w:p w14:paraId="3515D966" w14:textId="6568E40E" w:rsidR="007229EA" w:rsidRPr="00CA6CED" w:rsidRDefault="00F2295F" w:rsidP="007229EA">
      <w:pPr>
        <w:jc w:val="both"/>
        <w:rPr>
          <w:rFonts w:asciiTheme="minorHAnsi" w:hAnsiTheme="minorHAnsi"/>
          <w:sz w:val="22"/>
          <w:szCs w:val="22"/>
        </w:rPr>
      </w:pPr>
      <w:r w:rsidRPr="00337863">
        <w:rPr>
          <w:rFonts w:asciiTheme="minorHAnsi" w:hAnsiTheme="minorHAnsi"/>
          <w:sz w:val="22"/>
          <w:szCs w:val="22"/>
        </w:rPr>
        <w:t>II.2.</w:t>
      </w:r>
      <w:r w:rsidR="007229EA" w:rsidRPr="00337863">
        <w:rPr>
          <w:rFonts w:asciiTheme="minorHAnsi" w:hAnsiTheme="minorHAnsi"/>
          <w:sz w:val="22"/>
          <w:szCs w:val="22"/>
        </w:rPr>
        <w:t xml:space="preserve"> Dojde-li při realizaci díla k jakýmkoliv změnám, doplňkům nebo rozšíření předmětu díla vyplývajícím</w:t>
      </w:r>
      <w:r w:rsidR="007229EA" w:rsidRPr="00CA6CED">
        <w:rPr>
          <w:rFonts w:asciiTheme="minorHAnsi" w:hAnsiTheme="minorHAnsi"/>
          <w:sz w:val="22"/>
          <w:szCs w:val="22"/>
        </w:rPr>
        <w:t xml:space="preserve">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2241E8D6" w14:textId="77777777" w:rsidR="007229EA" w:rsidRPr="00CA6CED" w:rsidRDefault="007229EA" w:rsidP="007229EA">
      <w:pPr>
        <w:jc w:val="both"/>
        <w:rPr>
          <w:rFonts w:asciiTheme="minorHAnsi" w:hAnsiTheme="minorHAnsi"/>
          <w:sz w:val="22"/>
          <w:szCs w:val="22"/>
        </w:rPr>
      </w:pPr>
    </w:p>
    <w:p w14:paraId="558E17DB" w14:textId="2CDC5648"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w:t>
      </w:r>
      <w:r w:rsidR="00435036">
        <w:rPr>
          <w:rFonts w:asciiTheme="minorHAnsi" w:hAnsiTheme="minorHAnsi"/>
          <w:sz w:val="22"/>
          <w:szCs w:val="22"/>
        </w:rPr>
        <w:t xml:space="preserve"> úplném a závazném </w:t>
      </w:r>
      <w:r w:rsidR="000743CE">
        <w:rPr>
          <w:rFonts w:asciiTheme="minorHAnsi" w:hAnsiTheme="minorHAnsi"/>
          <w:sz w:val="22"/>
          <w:szCs w:val="22"/>
        </w:rPr>
        <w:t xml:space="preserve">soupisu prací </w:t>
      </w:r>
      <w:r w:rsidR="007229EA" w:rsidRPr="00CA6CED">
        <w:rPr>
          <w:rFonts w:asciiTheme="minorHAnsi" w:hAnsiTheme="minorHAnsi"/>
          <w:sz w:val="22"/>
          <w:szCs w:val="22"/>
        </w:rPr>
        <w:t>nebo specifikacích.</w:t>
      </w:r>
    </w:p>
    <w:p w14:paraId="47361CA7" w14:textId="77777777" w:rsidR="007229EA" w:rsidRPr="00CA6CED" w:rsidRDefault="007229EA" w:rsidP="007229EA">
      <w:pPr>
        <w:jc w:val="both"/>
        <w:rPr>
          <w:rFonts w:asciiTheme="minorHAnsi" w:hAnsiTheme="minorHAnsi"/>
          <w:sz w:val="22"/>
          <w:szCs w:val="22"/>
        </w:rPr>
      </w:pPr>
    </w:p>
    <w:p w14:paraId="01F60252" w14:textId="2B9DD319"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55C3BA7C"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50D617D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405C859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387CE0F2" w14:textId="77777777" w:rsidR="007229EA" w:rsidRPr="00CA6CED" w:rsidRDefault="007229EA" w:rsidP="007229EA">
      <w:pPr>
        <w:pStyle w:val="Zhlav"/>
        <w:tabs>
          <w:tab w:val="clear" w:pos="4536"/>
          <w:tab w:val="clear" w:pos="9072"/>
        </w:tabs>
        <w:rPr>
          <w:rFonts w:asciiTheme="minorHAnsi" w:hAnsiTheme="minorHAnsi"/>
          <w:sz w:val="22"/>
          <w:szCs w:val="22"/>
        </w:rPr>
      </w:pPr>
    </w:p>
    <w:p w14:paraId="29CE7284" w14:textId="3A6A7DF2"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w:t>
      </w:r>
      <w:r w:rsidR="00435036">
        <w:rPr>
          <w:rFonts w:asciiTheme="minorHAnsi" w:hAnsiTheme="minorHAnsi"/>
          <w:sz w:val="22"/>
          <w:szCs w:val="22"/>
        </w:rPr>
        <w:t>ý</w:t>
      </w:r>
      <w:r w:rsidR="007229EA" w:rsidRPr="00CA6CED">
        <w:rPr>
          <w:rFonts w:asciiTheme="minorHAnsi" w:hAnsiTheme="minorHAnsi"/>
          <w:sz w:val="22"/>
          <w:szCs w:val="22"/>
        </w:rPr>
        <w:t xml:space="preserve"> rozpoč</w:t>
      </w:r>
      <w:r w:rsidR="00435036">
        <w:rPr>
          <w:rFonts w:asciiTheme="minorHAnsi" w:hAnsiTheme="minorHAnsi"/>
          <w:sz w:val="22"/>
          <w:szCs w:val="22"/>
        </w:rPr>
        <w:t>et</w:t>
      </w:r>
      <w:r w:rsidR="007229EA" w:rsidRPr="00CA6CED">
        <w:rPr>
          <w:rFonts w:asciiTheme="minorHAnsi" w:hAnsiTheme="minorHAnsi"/>
          <w:sz w:val="22"/>
          <w:szCs w:val="22"/>
        </w:rPr>
        <w:t xml:space="preserve"> v souladu s obecně závaznými právními předpisy a činí:</w:t>
      </w:r>
    </w:p>
    <w:p w14:paraId="700BFA2E" w14:textId="77777777" w:rsidR="007229EA" w:rsidRDefault="007229EA" w:rsidP="007229EA">
      <w:pPr>
        <w:rPr>
          <w:rFonts w:asciiTheme="minorHAnsi" w:hAnsiTheme="minorHAnsi"/>
          <w:sz w:val="22"/>
          <w:szCs w:val="22"/>
        </w:rPr>
      </w:pPr>
    </w:p>
    <w:p w14:paraId="1689BAD0" w14:textId="7341EA76" w:rsidR="007229EA" w:rsidRPr="00CA6CED" w:rsidRDefault="007229EA" w:rsidP="007229EA">
      <w:pPr>
        <w:rPr>
          <w:rFonts w:asciiTheme="minorHAnsi" w:hAnsiTheme="minorHAnsi"/>
          <w:sz w:val="22"/>
          <w:szCs w:val="22"/>
        </w:rPr>
      </w:pPr>
      <w:r w:rsidRPr="00CA6CED">
        <w:rPr>
          <w:rFonts w:asciiTheme="minorHAnsi" w:hAnsiTheme="minorHAnsi"/>
          <w:sz w:val="22"/>
          <w:szCs w:val="22"/>
        </w:rPr>
        <w:t>Cena bez DPH</w:t>
      </w:r>
      <w:r w:rsidR="0082283D">
        <w:rPr>
          <w:rFonts w:asciiTheme="minorHAnsi" w:hAnsiTheme="minorHAnsi"/>
          <w:sz w:val="22"/>
          <w:szCs w:val="22"/>
        </w:rPr>
        <w:t>:</w:t>
      </w:r>
      <w:r w:rsidR="0082283D">
        <w:rPr>
          <w:rFonts w:asciiTheme="minorHAnsi" w:hAnsiTheme="minorHAnsi"/>
          <w:sz w:val="22"/>
          <w:szCs w:val="22"/>
        </w:rPr>
        <w:tab/>
      </w:r>
      <w:r w:rsidR="0082283D">
        <w:rPr>
          <w:rFonts w:asciiTheme="minorHAnsi" w:hAnsiTheme="minorHAnsi"/>
          <w:sz w:val="22"/>
          <w:szCs w:val="22"/>
        </w:rPr>
        <w:tab/>
      </w:r>
      <w:r w:rsidRPr="00CA6CED">
        <w:rPr>
          <w:rFonts w:asciiTheme="minorHAnsi" w:hAnsiTheme="minorHAnsi"/>
          <w:sz w:val="22"/>
          <w:szCs w:val="22"/>
          <w:highlight w:val="yellow"/>
        </w:rPr>
        <w:t>…………...Kč</w:t>
      </w:r>
    </w:p>
    <w:p w14:paraId="3CD07A08" w14:textId="1510FB49" w:rsidR="007229EA" w:rsidRPr="00CA6CED" w:rsidRDefault="007229EA" w:rsidP="00001771">
      <w:pPr>
        <w:pStyle w:val="Zkladntext2"/>
        <w:rPr>
          <w:rFonts w:asciiTheme="minorHAnsi" w:hAnsiTheme="minorHAnsi"/>
          <w:sz w:val="22"/>
          <w:szCs w:val="22"/>
        </w:rPr>
      </w:pPr>
      <w:r w:rsidRPr="00CA6CED">
        <w:rPr>
          <w:rFonts w:asciiTheme="minorHAnsi" w:hAnsiTheme="minorHAnsi"/>
          <w:sz w:val="22"/>
          <w:szCs w:val="22"/>
        </w:rPr>
        <w:t>DPH</w:t>
      </w:r>
      <w:r w:rsidR="0082283D">
        <w:rPr>
          <w:rFonts w:asciiTheme="minorHAnsi" w:hAnsiTheme="minorHAnsi"/>
          <w:sz w:val="22"/>
          <w:szCs w:val="22"/>
        </w:rPr>
        <w:t>:</w:t>
      </w:r>
      <w:r w:rsidR="0082283D">
        <w:rPr>
          <w:rFonts w:asciiTheme="minorHAnsi" w:hAnsiTheme="minorHAnsi"/>
          <w:sz w:val="22"/>
          <w:szCs w:val="22"/>
        </w:rPr>
        <w:tab/>
      </w:r>
      <w:r w:rsidR="0082283D">
        <w:rPr>
          <w:rFonts w:asciiTheme="minorHAnsi" w:hAnsiTheme="minorHAnsi"/>
          <w:sz w:val="22"/>
          <w:szCs w:val="22"/>
        </w:rPr>
        <w:tab/>
      </w:r>
      <w:r w:rsidR="0082283D">
        <w:rPr>
          <w:rFonts w:asciiTheme="minorHAnsi" w:hAnsiTheme="minorHAnsi"/>
          <w:sz w:val="22"/>
          <w:szCs w:val="22"/>
        </w:rPr>
        <w:tab/>
      </w:r>
      <w:r w:rsidRPr="00CA6CED">
        <w:rPr>
          <w:rFonts w:asciiTheme="minorHAnsi" w:hAnsiTheme="minorHAnsi"/>
          <w:sz w:val="22"/>
          <w:szCs w:val="22"/>
          <w:highlight w:val="yellow"/>
        </w:rPr>
        <w:t>…………...Kč</w:t>
      </w:r>
    </w:p>
    <w:p w14:paraId="24E64ECA" w14:textId="605C833D" w:rsidR="007229EA" w:rsidRDefault="007229EA" w:rsidP="007229EA">
      <w:pPr>
        <w:rPr>
          <w:rFonts w:asciiTheme="minorHAnsi" w:hAnsiTheme="minorHAnsi"/>
          <w:sz w:val="22"/>
          <w:szCs w:val="22"/>
        </w:rPr>
      </w:pPr>
      <w:r w:rsidRPr="00CA6CED">
        <w:rPr>
          <w:rFonts w:asciiTheme="minorHAnsi" w:hAnsiTheme="minorHAnsi"/>
          <w:sz w:val="22"/>
          <w:szCs w:val="22"/>
        </w:rPr>
        <w:t>Cena včetně DPH</w:t>
      </w:r>
      <w:r w:rsidR="0082283D">
        <w:rPr>
          <w:rFonts w:asciiTheme="minorHAnsi" w:hAnsiTheme="minorHAnsi"/>
          <w:sz w:val="22"/>
          <w:szCs w:val="22"/>
        </w:rPr>
        <w:t>:</w:t>
      </w:r>
      <w:r w:rsidR="0082283D">
        <w:rPr>
          <w:rFonts w:asciiTheme="minorHAnsi" w:hAnsiTheme="minorHAnsi"/>
          <w:sz w:val="22"/>
          <w:szCs w:val="22"/>
        </w:rPr>
        <w:tab/>
      </w:r>
      <w:r w:rsidR="007D2ECE">
        <w:rPr>
          <w:rFonts w:asciiTheme="minorHAnsi" w:hAnsiTheme="minorHAnsi"/>
          <w:sz w:val="22"/>
          <w:szCs w:val="22"/>
          <w:highlight w:val="yellow"/>
        </w:rPr>
        <w:t>…………</w:t>
      </w:r>
      <w:r w:rsidRPr="00CA6CED">
        <w:rPr>
          <w:rFonts w:asciiTheme="minorHAnsi" w:hAnsiTheme="minorHAnsi"/>
          <w:sz w:val="22"/>
          <w:szCs w:val="22"/>
          <w:highlight w:val="yellow"/>
        </w:rPr>
        <w:t>…Kč</w:t>
      </w:r>
    </w:p>
    <w:p w14:paraId="0913909E" w14:textId="77777777" w:rsidR="006B73DD" w:rsidRDefault="006B73DD" w:rsidP="007229EA">
      <w:pPr>
        <w:rPr>
          <w:rFonts w:asciiTheme="minorHAnsi" w:hAnsiTheme="minorHAnsi"/>
          <w:sz w:val="22"/>
          <w:szCs w:val="22"/>
        </w:rPr>
      </w:pPr>
    </w:p>
    <w:p w14:paraId="0D92D921" w14:textId="74BBD8FA"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0B7DC6">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0B7DC6">
        <w:rPr>
          <w:rFonts w:asciiTheme="minorHAnsi" w:hAnsiTheme="minorHAnsi"/>
          <w:b/>
          <w:sz w:val="22"/>
          <w:szCs w:val="22"/>
        </w:rPr>
        <w:t>a</w:t>
      </w:r>
      <w:r w:rsidRPr="00CA6CED">
        <w:rPr>
          <w:rFonts w:asciiTheme="minorHAnsi" w:hAnsiTheme="minorHAnsi"/>
          <w:b/>
          <w:sz w:val="22"/>
          <w:szCs w:val="22"/>
        </w:rPr>
        <w:t xml:space="preserve"> j</w:t>
      </w:r>
      <w:r w:rsidR="000B7DC6">
        <w:rPr>
          <w:rFonts w:asciiTheme="minorHAnsi" w:hAnsiTheme="minorHAnsi"/>
          <w:b/>
          <w:sz w:val="22"/>
          <w:szCs w:val="22"/>
        </w:rPr>
        <w:t>e</w:t>
      </w:r>
      <w:r w:rsidRPr="00CA6CED">
        <w:rPr>
          <w:rFonts w:asciiTheme="minorHAnsi" w:hAnsiTheme="minorHAnsi"/>
          <w:b/>
          <w:sz w:val="22"/>
          <w:szCs w:val="22"/>
        </w:rPr>
        <w:t xml:space="preserve"> stanoven</w:t>
      </w:r>
      <w:r w:rsidR="000B7DC6">
        <w:rPr>
          <w:rFonts w:asciiTheme="minorHAnsi" w:hAnsiTheme="minorHAnsi"/>
          <w:b/>
          <w:sz w:val="22"/>
          <w:szCs w:val="22"/>
        </w:rPr>
        <w:t>a</w:t>
      </w:r>
      <w:r w:rsidRPr="00CA6CED">
        <w:rPr>
          <w:rFonts w:asciiTheme="minorHAnsi" w:hAnsiTheme="minorHAnsi"/>
          <w:b/>
          <w:sz w:val="22"/>
          <w:szCs w:val="22"/>
        </w:rPr>
        <w:t xml:space="preserve"> jako nejvýše přípustn</w:t>
      </w:r>
      <w:r w:rsidR="000B7DC6">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55A09224" w14:textId="77777777" w:rsidR="007229EA" w:rsidRPr="00CA6CED" w:rsidRDefault="007229EA" w:rsidP="007229EA">
      <w:pPr>
        <w:rPr>
          <w:rFonts w:asciiTheme="minorHAnsi" w:hAnsiTheme="minorHAnsi"/>
          <w:sz w:val="22"/>
          <w:szCs w:val="22"/>
        </w:rPr>
      </w:pPr>
    </w:p>
    <w:p w14:paraId="0C13500A" w14:textId="1BE6C6F3"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Položkov</w:t>
      </w:r>
      <w:r w:rsidR="00435036">
        <w:rPr>
          <w:rFonts w:asciiTheme="minorHAnsi" w:hAnsiTheme="minorHAnsi"/>
          <w:sz w:val="22"/>
          <w:szCs w:val="22"/>
        </w:rPr>
        <w:t>ý</w:t>
      </w:r>
      <w:r w:rsidR="007229EA" w:rsidRPr="00CA6CED">
        <w:rPr>
          <w:rFonts w:asciiTheme="minorHAnsi" w:hAnsiTheme="minorHAnsi"/>
          <w:sz w:val="22"/>
          <w:szCs w:val="22"/>
        </w:rPr>
        <w:t xml:space="preserve"> rozpoč</w:t>
      </w:r>
      <w:r w:rsidR="00435036">
        <w:rPr>
          <w:rFonts w:asciiTheme="minorHAnsi" w:hAnsiTheme="minorHAnsi"/>
          <w:sz w:val="22"/>
          <w:szCs w:val="22"/>
        </w:rPr>
        <w:t>et</w:t>
      </w:r>
      <w:r w:rsidR="007229EA" w:rsidRPr="00CA6CED">
        <w:rPr>
          <w:rFonts w:asciiTheme="minorHAnsi" w:hAnsiTheme="minorHAnsi"/>
          <w:sz w:val="22"/>
          <w:szCs w:val="22"/>
        </w:rPr>
        <w:t xml:space="preserve"> (oceněn</w:t>
      </w:r>
      <w:r w:rsidR="00435036">
        <w:rPr>
          <w:rFonts w:asciiTheme="minorHAnsi" w:hAnsiTheme="minorHAnsi"/>
          <w:sz w:val="22"/>
          <w:szCs w:val="22"/>
        </w:rPr>
        <w:t>ý</w:t>
      </w:r>
      <w:r w:rsidR="007229EA" w:rsidRPr="00CA6CED">
        <w:rPr>
          <w:rFonts w:asciiTheme="minorHAnsi" w:hAnsiTheme="minorHAnsi"/>
          <w:sz w:val="22"/>
          <w:szCs w:val="22"/>
        </w:rPr>
        <w:t xml:space="preserve"> </w:t>
      </w:r>
      <w:r w:rsidR="006D1F16">
        <w:rPr>
          <w:rFonts w:asciiTheme="minorHAnsi" w:hAnsiTheme="minorHAnsi"/>
          <w:sz w:val="22"/>
          <w:szCs w:val="22"/>
        </w:rPr>
        <w:t>soupis prací</w:t>
      </w:r>
      <w:r w:rsidR="007229EA" w:rsidRPr="00CA6CED">
        <w:rPr>
          <w:rFonts w:asciiTheme="minorHAnsi" w:hAnsiTheme="minorHAnsi"/>
          <w:sz w:val="22"/>
          <w:szCs w:val="22"/>
        </w:rPr>
        <w:t>) jsou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B52779">
        <w:rPr>
          <w:rStyle w:val="Znakapoznpodarou"/>
          <w:rFonts w:asciiTheme="minorHAnsi" w:hAnsiTheme="minorHAnsi"/>
          <w:sz w:val="22"/>
          <w:szCs w:val="22"/>
        </w:rPr>
        <w:footnoteReference w:id="2"/>
      </w:r>
    </w:p>
    <w:p w14:paraId="5BF244C1" w14:textId="77777777" w:rsidR="007229EA" w:rsidRPr="00CA6CED" w:rsidRDefault="007229EA" w:rsidP="007229EA">
      <w:pPr>
        <w:jc w:val="both"/>
        <w:rPr>
          <w:rFonts w:asciiTheme="minorHAnsi" w:hAnsiTheme="minorHAnsi"/>
          <w:sz w:val="22"/>
          <w:szCs w:val="22"/>
        </w:rPr>
      </w:pPr>
    </w:p>
    <w:p w14:paraId="784497FF" w14:textId="2F3E3F18"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A880373" w14:textId="77777777" w:rsidR="007229EA" w:rsidRPr="00CA6CED" w:rsidRDefault="007229EA" w:rsidP="007229EA">
      <w:pPr>
        <w:jc w:val="both"/>
        <w:rPr>
          <w:rFonts w:asciiTheme="minorHAnsi" w:hAnsiTheme="minorHAnsi"/>
          <w:sz w:val="22"/>
          <w:szCs w:val="22"/>
        </w:rPr>
      </w:pPr>
    </w:p>
    <w:p w14:paraId="4EF94FAF" w14:textId="2F591DA9"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4D72BE9F"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4C1EF620" w14:textId="428B8834" w:rsidR="004274CD" w:rsidRDefault="007F6CC1" w:rsidP="00457D5F">
      <w:pPr>
        <w:jc w:val="both"/>
        <w:rPr>
          <w:rFonts w:asciiTheme="minorHAnsi" w:hAnsiTheme="minorHAnsi"/>
          <w:sz w:val="22"/>
          <w:szCs w:val="22"/>
        </w:rPr>
      </w:pPr>
      <w:r>
        <w:rPr>
          <w:rFonts w:asciiTheme="minorHAnsi" w:hAnsiTheme="minorHAnsi"/>
          <w:sz w:val="22"/>
          <w:szCs w:val="22"/>
        </w:rPr>
        <w:lastRenderedPageBreak/>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3F7DE7FD" w14:textId="77777777" w:rsidR="00D621F8" w:rsidRPr="00457D5F" w:rsidRDefault="00D621F8" w:rsidP="00457D5F">
      <w:pPr>
        <w:jc w:val="both"/>
        <w:rPr>
          <w:rFonts w:asciiTheme="minorHAnsi" w:hAnsiTheme="minorHAnsi"/>
          <w:sz w:val="22"/>
          <w:szCs w:val="22"/>
        </w:rPr>
      </w:pPr>
    </w:p>
    <w:p w14:paraId="49C572DC" w14:textId="77777777" w:rsidR="007229EA" w:rsidRPr="00CA6CED" w:rsidRDefault="007229EA" w:rsidP="007229EA">
      <w:pPr>
        <w:pStyle w:val="Zkladntextodsazen"/>
        <w:ind w:left="0"/>
        <w:rPr>
          <w:rFonts w:asciiTheme="minorHAnsi" w:hAnsiTheme="minorHAnsi"/>
          <w:b/>
          <w:i/>
          <w:sz w:val="22"/>
          <w:szCs w:val="22"/>
          <w:u w:val="single"/>
        </w:rPr>
      </w:pPr>
      <w:r w:rsidRPr="00CA6CED">
        <w:rPr>
          <w:rFonts w:asciiTheme="minorHAnsi" w:hAnsiTheme="minorHAnsi"/>
          <w:b/>
          <w:i/>
          <w:sz w:val="22"/>
          <w:szCs w:val="22"/>
          <w:u w:val="single"/>
        </w:rPr>
        <w:t>IV. TERMÍNY PLNĚNÍ</w:t>
      </w:r>
    </w:p>
    <w:p w14:paraId="36D44EDE" w14:textId="77777777" w:rsidR="007229EA" w:rsidRPr="00CA6CED" w:rsidRDefault="007229EA" w:rsidP="007229EA">
      <w:pPr>
        <w:rPr>
          <w:rFonts w:asciiTheme="minorHAnsi" w:hAnsiTheme="minorHAnsi"/>
          <w:b/>
          <w:i/>
          <w:sz w:val="22"/>
          <w:szCs w:val="22"/>
          <w:u w:val="single"/>
        </w:rPr>
      </w:pPr>
    </w:p>
    <w:p w14:paraId="09E2788A" w14:textId="1235E384" w:rsidR="007229EA" w:rsidRPr="00337863" w:rsidRDefault="00F2295F" w:rsidP="009B3F71">
      <w:pPr>
        <w:rPr>
          <w:rFonts w:asciiTheme="minorHAnsi" w:hAnsiTheme="minorHAnsi"/>
          <w:sz w:val="22"/>
          <w:szCs w:val="22"/>
        </w:rPr>
      </w:pPr>
      <w:r w:rsidRPr="00337863">
        <w:rPr>
          <w:rFonts w:asciiTheme="minorHAnsi" w:hAnsiTheme="minorHAnsi"/>
          <w:sz w:val="22"/>
          <w:szCs w:val="22"/>
        </w:rPr>
        <w:t>IV.1.</w:t>
      </w:r>
      <w:r w:rsidR="007229EA" w:rsidRPr="00337863">
        <w:rPr>
          <w:rFonts w:asciiTheme="minorHAnsi" w:hAnsiTheme="minorHAnsi"/>
          <w:sz w:val="22"/>
          <w:szCs w:val="22"/>
        </w:rPr>
        <w:t xml:space="preserve"> Předání a převzetí staveniště:</w:t>
      </w:r>
      <w:r w:rsidR="009B3F71" w:rsidRPr="00337863">
        <w:rPr>
          <w:rFonts w:asciiTheme="minorHAnsi" w:hAnsiTheme="minorHAnsi"/>
          <w:sz w:val="22"/>
          <w:szCs w:val="22"/>
        </w:rPr>
        <w:t xml:space="preserve"> </w:t>
      </w:r>
      <w:r w:rsidR="00CA218C" w:rsidRPr="00337863">
        <w:rPr>
          <w:rStyle w:val="Hypertextovodkaz"/>
          <w:rFonts w:asciiTheme="minorHAnsi" w:hAnsiTheme="minorHAnsi"/>
          <w:color w:val="auto"/>
          <w:sz w:val="22"/>
          <w:szCs w:val="22"/>
          <w:u w:val="none"/>
        </w:rPr>
        <w:t xml:space="preserve">ode dne účinnosti smlouvy uveřejním v registru smluv, </w:t>
      </w:r>
      <w:r w:rsidR="00CA218C" w:rsidRPr="00337863">
        <w:rPr>
          <w:rFonts w:asciiTheme="minorHAnsi" w:hAnsiTheme="minorHAnsi"/>
          <w:sz w:val="22"/>
          <w:szCs w:val="22"/>
        </w:rPr>
        <w:t>5 dnů před termínem zahájení prací a nejpozději v den zahájení prací na díle (viz čl. VII.1 této smlouvy)</w:t>
      </w:r>
      <w:r w:rsidR="00F06EBE" w:rsidRPr="00337863">
        <w:rPr>
          <w:rFonts w:asciiTheme="minorHAnsi" w:hAnsiTheme="minorHAnsi"/>
          <w:sz w:val="22"/>
          <w:szCs w:val="22"/>
        </w:rPr>
        <w:t xml:space="preserve"> </w:t>
      </w:r>
    </w:p>
    <w:p w14:paraId="5036EA19" w14:textId="77777777" w:rsidR="007229EA" w:rsidRPr="00337863" w:rsidRDefault="007229EA" w:rsidP="007229EA">
      <w:pPr>
        <w:rPr>
          <w:rFonts w:asciiTheme="minorHAnsi" w:hAnsiTheme="minorHAnsi"/>
          <w:sz w:val="22"/>
          <w:szCs w:val="22"/>
        </w:rPr>
      </w:pPr>
    </w:p>
    <w:p w14:paraId="65BFA21D" w14:textId="6A0304FC" w:rsidR="002B71EC" w:rsidRPr="00337863" w:rsidRDefault="00F2295F" w:rsidP="006B0485">
      <w:pPr>
        <w:jc w:val="both"/>
        <w:rPr>
          <w:rFonts w:asciiTheme="minorHAnsi" w:hAnsiTheme="minorHAnsi"/>
          <w:sz w:val="22"/>
          <w:szCs w:val="22"/>
        </w:rPr>
      </w:pPr>
      <w:r w:rsidRPr="00337863">
        <w:rPr>
          <w:rFonts w:asciiTheme="minorHAnsi" w:hAnsiTheme="minorHAnsi"/>
          <w:sz w:val="22"/>
          <w:szCs w:val="22"/>
        </w:rPr>
        <w:t>IV.2.</w:t>
      </w:r>
      <w:r w:rsidR="007229EA" w:rsidRPr="00337863">
        <w:rPr>
          <w:rFonts w:asciiTheme="minorHAnsi" w:hAnsiTheme="minorHAnsi"/>
          <w:sz w:val="22"/>
          <w:szCs w:val="22"/>
        </w:rPr>
        <w:t xml:space="preserve"> Zahájení </w:t>
      </w:r>
      <w:r w:rsidR="00B85869" w:rsidRPr="00337863">
        <w:rPr>
          <w:rFonts w:asciiTheme="minorHAnsi" w:hAnsiTheme="minorHAnsi"/>
          <w:sz w:val="22"/>
          <w:szCs w:val="22"/>
        </w:rPr>
        <w:t>stavebních prací</w:t>
      </w:r>
      <w:r w:rsidR="007229EA" w:rsidRPr="00337863">
        <w:rPr>
          <w:rFonts w:asciiTheme="minorHAnsi" w:hAnsiTheme="minorHAnsi"/>
          <w:sz w:val="22"/>
          <w:szCs w:val="22"/>
        </w:rPr>
        <w:t xml:space="preserve">: </w:t>
      </w:r>
      <w:r w:rsidR="007229EA" w:rsidRPr="00337863">
        <w:rPr>
          <w:rFonts w:asciiTheme="minorHAnsi" w:hAnsiTheme="minorHAnsi"/>
          <w:sz w:val="22"/>
          <w:szCs w:val="22"/>
        </w:rPr>
        <w:tab/>
      </w:r>
      <w:r w:rsidR="00435036" w:rsidRPr="00337863">
        <w:rPr>
          <w:rFonts w:asciiTheme="minorHAnsi" w:hAnsiTheme="minorHAnsi"/>
          <w:sz w:val="22"/>
          <w:szCs w:val="22"/>
        </w:rPr>
        <w:t>nejpozději do 10 dnů od předání staveniště</w:t>
      </w:r>
    </w:p>
    <w:p w14:paraId="03BB14FF" w14:textId="77777777" w:rsidR="007229EA" w:rsidRPr="00337863" w:rsidRDefault="007229EA" w:rsidP="00AE6CD9">
      <w:pPr>
        <w:jc w:val="both"/>
        <w:rPr>
          <w:rFonts w:asciiTheme="minorHAnsi" w:hAnsiTheme="minorHAnsi"/>
          <w:sz w:val="22"/>
          <w:szCs w:val="22"/>
        </w:rPr>
      </w:pPr>
    </w:p>
    <w:p w14:paraId="0A492490" w14:textId="0F2CAD1B" w:rsidR="00F04E4D" w:rsidRPr="00337863" w:rsidRDefault="009A3BA0" w:rsidP="007D506F">
      <w:pPr>
        <w:pStyle w:val="Zhlav"/>
        <w:tabs>
          <w:tab w:val="left" w:pos="708"/>
        </w:tabs>
        <w:rPr>
          <w:rFonts w:asciiTheme="minorHAnsi" w:hAnsiTheme="minorHAnsi"/>
          <w:sz w:val="22"/>
          <w:szCs w:val="22"/>
        </w:rPr>
      </w:pPr>
      <w:r w:rsidRPr="00337863">
        <w:rPr>
          <w:rFonts w:asciiTheme="minorHAnsi" w:hAnsiTheme="minorHAnsi"/>
          <w:sz w:val="22"/>
          <w:szCs w:val="22"/>
        </w:rPr>
        <w:t xml:space="preserve">IV.3. </w:t>
      </w:r>
      <w:r w:rsidR="007D506F" w:rsidRPr="00337863">
        <w:rPr>
          <w:rFonts w:asciiTheme="minorHAnsi" w:hAnsiTheme="minorHAnsi"/>
          <w:sz w:val="22"/>
          <w:szCs w:val="22"/>
        </w:rPr>
        <w:t xml:space="preserve">Předání a převzetí dokončeného díla: </w:t>
      </w:r>
      <w:r w:rsidR="00335B9E" w:rsidRPr="00FA1111">
        <w:rPr>
          <w:rFonts w:asciiTheme="minorHAnsi" w:hAnsiTheme="minorHAnsi"/>
          <w:sz w:val="22"/>
          <w:szCs w:val="22"/>
        </w:rPr>
        <w:t xml:space="preserve">do </w:t>
      </w:r>
      <w:r w:rsidR="00FA1111" w:rsidRPr="00FA1111">
        <w:rPr>
          <w:rFonts w:asciiTheme="minorHAnsi" w:hAnsiTheme="minorHAnsi"/>
          <w:sz w:val="22"/>
          <w:szCs w:val="22"/>
        </w:rPr>
        <w:t xml:space="preserve">120 </w:t>
      </w:r>
      <w:r w:rsidR="00335B9E" w:rsidRPr="00FA1111">
        <w:rPr>
          <w:rFonts w:asciiTheme="minorHAnsi" w:hAnsiTheme="minorHAnsi"/>
          <w:sz w:val="22"/>
          <w:szCs w:val="22"/>
        </w:rPr>
        <w:t>dnů od předání staveniště</w:t>
      </w:r>
    </w:p>
    <w:p w14:paraId="1D15EB79" w14:textId="77777777" w:rsidR="00335B9E" w:rsidRPr="00337863" w:rsidRDefault="00335B9E" w:rsidP="00335B9E">
      <w:pPr>
        <w:pStyle w:val="Zhlav"/>
        <w:tabs>
          <w:tab w:val="left" w:pos="708"/>
        </w:tabs>
        <w:rPr>
          <w:rFonts w:asciiTheme="minorHAnsi" w:hAnsiTheme="minorHAnsi"/>
          <w:sz w:val="22"/>
          <w:szCs w:val="22"/>
        </w:rPr>
      </w:pPr>
    </w:p>
    <w:p w14:paraId="668AF99F" w14:textId="28335769" w:rsidR="009A3BA0" w:rsidRPr="00407FDE" w:rsidRDefault="007E1FA6" w:rsidP="00335B9E">
      <w:pPr>
        <w:pStyle w:val="Zhlav"/>
        <w:tabs>
          <w:tab w:val="left" w:pos="708"/>
        </w:tabs>
        <w:rPr>
          <w:rFonts w:asciiTheme="minorHAnsi" w:hAnsiTheme="minorHAnsi"/>
          <w:b/>
          <w:sz w:val="22"/>
          <w:szCs w:val="22"/>
        </w:rPr>
      </w:pPr>
      <w:r w:rsidRPr="00337863">
        <w:rPr>
          <w:rFonts w:asciiTheme="minorHAnsi" w:hAnsiTheme="minorHAnsi"/>
          <w:sz w:val="22"/>
          <w:szCs w:val="22"/>
        </w:rPr>
        <w:t>IV. 4.</w:t>
      </w:r>
      <w:r w:rsidR="00F04E4D" w:rsidRPr="00337863">
        <w:rPr>
          <w:rFonts w:asciiTheme="minorHAnsi" w:hAnsiTheme="minorHAnsi"/>
          <w:sz w:val="22"/>
          <w:szCs w:val="22"/>
        </w:rPr>
        <w:t xml:space="preserve"> </w:t>
      </w:r>
      <w:r w:rsidR="00335B9E" w:rsidRPr="00337863">
        <w:rPr>
          <w:rFonts w:asciiTheme="minorHAnsi" w:hAnsiTheme="minorHAnsi"/>
          <w:sz w:val="22"/>
          <w:szCs w:val="22"/>
        </w:rPr>
        <w:t>Vyklizení staveniště včetně odstranění zařízení staveniště: nejpozději do 5 pracovních dnů po předání a převzetí díla</w:t>
      </w:r>
      <w:r w:rsidR="000E04C4">
        <w:rPr>
          <w:rFonts w:asciiTheme="minorHAnsi" w:hAnsiTheme="minorHAnsi"/>
          <w:sz w:val="22"/>
          <w:szCs w:val="22"/>
        </w:rPr>
        <w:t>.</w:t>
      </w:r>
    </w:p>
    <w:p w14:paraId="385E87F6" w14:textId="77777777" w:rsidR="00407FDE" w:rsidRDefault="00407FDE" w:rsidP="009A3BA0">
      <w:pPr>
        <w:pStyle w:val="Zhlav"/>
        <w:tabs>
          <w:tab w:val="left" w:pos="708"/>
        </w:tabs>
        <w:rPr>
          <w:rFonts w:asciiTheme="minorHAnsi" w:hAnsiTheme="minorHAnsi"/>
          <w:sz w:val="22"/>
          <w:szCs w:val="22"/>
        </w:rPr>
      </w:pPr>
    </w:p>
    <w:p w14:paraId="1D92BF36" w14:textId="444492E8" w:rsidR="00407FDE" w:rsidRDefault="00407FDE" w:rsidP="00407FDE">
      <w:pPr>
        <w:pStyle w:val="Zhlav"/>
        <w:tabs>
          <w:tab w:val="clear" w:pos="4536"/>
          <w:tab w:val="clear" w:pos="9072"/>
        </w:tabs>
        <w:rPr>
          <w:rFonts w:asciiTheme="minorHAnsi" w:hAnsiTheme="minorHAnsi"/>
          <w:sz w:val="22"/>
          <w:szCs w:val="22"/>
        </w:rPr>
      </w:pPr>
      <w:r>
        <w:rPr>
          <w:rFonts w:asciiTheme="minorHAnsi" w:hAnsiTheme="minorHAnsi"/>
          <w:sz w:val="22"/>
          <w:szCs w:val="22"/>
        </w:rPr>
        <w:t xml:space="preserve">IV. 5. </w:t>
      </w:r>
      <w:r w:rsidR="00335B9E" w:rsidRPr="0061429E">
        <w:rPr>
          <w:rFonts w:asciiTheme="minorHAnsi" w:hAnsiTheme="minorHAnsi"/>
          <w:sz w:val="22"/>
          <w:szCs w:val="22"/>
        </w:rPr>
        <w:t>Realizace díla se bude řídit odsouhlaseným harmonogramem průběhu prací (dále jen „harmonogram“), který odsouhlasí objednatel zhotoviteli nejpozději při podpisu této smlouvy a který se stane nedílnou součástí SOD jako příloha č. 2. V harmonogramu musí být uvedeny základní druhy prací v členění alespoň na stavební díly a u nich uveden předpokládaný termín ukončení.</w:t>
      </w:r>
    </w:p>
    <w:p w14:paraId="05BD7F4F" w14:textId="77777777" w:rsidR="007E1FA6" w:rsidRPr="0061429E" w:rsidRDefault="007E1FA6" w:rsidP="009A3BA0">
      <w:pPr>
        <w:pStyle w:val="Zhlav"/>
        <w:tabs>
          <w:tab w:val="left" w:pos="708"/>
        </w:tabs>
        <w:rPr>
          <w:rFonts w:asciiTheme="minorHAnsi" w:hAnsiTheme="minorHAnsi"/>
          <w:sz w:val="22"/>
          <w:szCs w:val="22"/>
        </w:rPr>
      </w:pPr>
    </w:p>
    <w:p w14:paraId="7C9740CB" w14:textId="12B88B21" w:rsidR="009A3BA0" w:rsidRPr="0061429E" w:rsidRDefault="007E1FA6" w:rsidP="009A3BA0">
      <w:pPr>
        <w:pStyle w:val="Zhlav"/>
        <w:tabs>
          <w:tab w:val="left" w:pos="708"/>
        </w:tabs>
        <w:rPr>
          <w:rFonts w:asciiTheme="minorHAnsi" w:hAnsiTheme="minorHAnsi"/>
          <w:sz w:val="22"/>
          <w:szCs w:val="22"/>
        </w:rPr>
      </w:pPr>
      <w:r w:rsidRPr="0061429E">
        <w:rPr>
          <w:rFonts w:asciiTheme="minorHAnsi" w:hAnsiTheme="minorHAnsi"/>
          <w:sz w:val="22"/>
          <w:szCs w:val="22"/>
        </w:rPr>
        <w:t xml:space="preserve">IV. </w:t>
      </w:r>
      <w:r w:rsidR="00407FDE">
        <w:rPr>
          <w:rFonts w:asciiTheme="minorHAnsi" w:hAnsiTheme="minorHAnsi"/>
          <w:sz w:val="22"/>
          <w:szCs w:val="22"/>
        </w:rPr>
        <w:t>6</w:t>
      </w:r>
      <w:r w:rsidRPr="0061429E">
        <w:rPr>
          <w:rFonts w:asciiTheme="minorHAnsi" w:hAnsiTheme="minorHAnsi"/>
          <w:sz w:val="22"/>
          <w:szCs w:val="22"/>
        </w:rPr>
        <w:t>.</w:t>
      </w:r>
      <w:r w:rsidR="009A3BA0" w:rsidRPr="0061429E">
        <w:rPr>
          <w:rFonts w:asciiTheme="minorHAnsi" w:hAnsiTheme="minorHAnsi"/>
          <w:sz w:val="22"/>
          <w:szCs w:val="22"/>
        </w:rPr>
        <w:t xml:space="preserve"> </w:t>
      </w:r>
      <w:r w:rsidR="00335B9E" w:rsidRPr="0061429E">
        <w:rPr>
          <w:rFonts w:asciiTheme="minorHAnsi" w:hAnsiTheme="minorHAnsi"/>
          <w:sz w:val="22"/>
          <w:szCs w:val="22"/>
        </w:rPr>
        <w:t xml:space="preserve">Termíny plnění uvedené v harmonogramu pro jednotlivé stavební díly jsou pro zhotovitele závazné.  </w:t>
      </w:r>
    </w:p>
    <w:p w14:paraId="3D0F5B99" w14:textId="77777777" w:rsidR="007229EA" w:rsidRPr="0061429E" w:rsidRDefault="007229EA" w:rsidP="007229EA">
      <w:pPr>
        <w:rPr>
          <w:rFonts w:asciiTheme="minorHAnsi" w:hAnsiTheme="minorHAnsi"/>
          <w:sz w:val="22"/>
          <w:szCs w:val="22"/>
        </w:rPr>
      </w:pPr>
    </w:p>
    <w:p w14:paraId="1139C8CA" w14:textId="27A55D32" w:rsidR="007229EA" w:rsidRPr="0061429E" w:rsidRDefault="007E1FA6" w:rsidP="00FD4C7D">
      <w:pPr>
        <w:jc w:val="both"/>
        <w:rPr>
          <w:rFonts w:asciiTheme="minorHAnsi" w:hAnsiTheme="minorHAnsi"/>
          <w:strike/>
          <w:sz w:val="22"/>
          <w:szCs w:val="22"/>
        </w:rPr>
      </w:pPr>
      <w:r w:rsidRPr="0061429E">
        <w:rPr>
          <w:rFonts w:asciiTheme="minorHAnsi" w:hAnsiTheme="minorHAnsi"/>
          <w:sz w:val="22"/>
          <w:szCs w:val="22"/>
        </w:rPr>
        <w:t>IV.</w:t>
      </w:r>
      <w:r w:rsidR="00407FDE">
        <w:rPr>
          <w:rFonts w:asciiTheme="minorHAnsi" w:hAnsiTheme="minorHAnsi"/>
          <w:sz w:val="22"/>
          <w:szCs w:val="22"/>
        </w:rPr>
        <w:t xml:space="preserve"> 7</w:t>
      </w:r>
      <w:r>
        <w:rPr>
          <w:rFonts w:asciiTheme="minorHAnsi" w:hAnsiTheme="minorHAnsi"/>
          <w:sz w:val="22"/>
          <w:szCs w:val="22"/>
        </w:rPr>
        <w:t>.</w:t>
      </w:r>
      <w:r w:rsidR="0061429E">
        <w:rPr>
          <w:rFonts w:asciiTheme="minorHAnsi" w:hAnsiTheme="minorHAnsi"/>
          <w:sz w:val="22"/>
          <w:szCs w:val="22"/>
        </w:rPr>
        <w:t xml:space="preserve"> </w:t>
      </w:r>
      <w:r w:rsidR="00335B9E" w:rsidRPr="0061429E">
        <w:rPr>
          <w:rFonts w:asciiTheme="minorHAnsi" w:hAnsiTheme="minorHAnsi"/>
          <w:sz w:val="22"/>
          <w:szCs w:val="22"/>
        </w:rPr>
        <w:t xml:space="preserve">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 dozorem objednatele. Termín ukončení díla se prodlouží o počet dnů, ve kterých bylo zpoždění prokázáno. </w:t>
      </w:r>
      <w:r w:rsidR="00335B9E" w:rsidRPr="0061429E">
        <w:rPr>
          <w:rStyle w:val="Znakapoznpodarou"/>
          <w:rFonts w:asciiTheme="minorHAnsi" w:hAnsiTheme="minorHAnsi"/>
          <w:sz w:val="22"/>
          <w:szCs w:val="22"/>
        </w:rPr>
        <w:footnoteReference w:id="3"/>
      </w:r>
    </w:p>
    <w:p w14:paraId="70D89671" w14:textId="77777777" w:rsidR="007229EA" w:rsidRPr="0061429E" w:rsidRDefault="007229EA" w:rsidP="007229EA">
      <w:pPr>
        <w:jc w:val="both"/>
        <w:rPr>
          <w:rFonts w:asciiTheme="minorHAnsi" w:hAnsiTheme="minorHAnsi"/>
          <w:sz w:val="22"/>
          <w:szCs w:val="22"/>
        </w:rPr>
      </w:pPr>
    </w:p>
    <w:p w14:paraId="40105B92" w14:textId="1910BC52" w:rsidR="007229EA" w:rsidRPr="0061429E" w:rsidRDefault="007E1FA6" w:rsidP="001C6CC3">
      <w:pPr>
        <w:jc w:val="both"/>
        <w:rPr>
          <w:rFonts w:asciiTheme="minorHAnsi" w:hAnsiTheme="minorHAnsi"/>
          <w:sz w:val="22"/>
          <w:szCs w:val="22"/>
        </w:rPr>
      </w:pPr>
      <w:r w:rsidRPr="0061429E">
        <w:rPr>
          <w:rFonts w:asciiTheme="minorHAnsi" w:hAnsiTheme="minorHAnsi"/>
          <w:sz w:val="22"/>
          <w:szCs w:val="22"/>
        </w:rPr>
        <w:t>IV.</w:t>
      </w:r>
      <w:r>
        <w:rPr>
          <w:rFonts w:asciiTheme="minorHAnsi" w:hAnsiTheme="minorHAnsi"/>
          <w:sz w:val="22"/>
          <w:szCs w:val="22"/>
        </w:rPr>
        <w:t xml:space="preserve"> </w:t>
      </w:r>
      <w:r w:rsidR="00407FDE">
        <w:rPr>
          <w:rFonts w:asciiTheme="minorHAnsi" w:hAnsiTheme="minorHAnsi"/>
          <w:sz w:val="22"/>
          <w:szCs w:val="22"/>
        </w:rPr>
        <w:t>8</w:t>
      </w:r>
      <w:r>
        <w:rPr>
          <w:rFonts w:asciiTheme="minorHAnsi" w:hAnsiTheme="minorHAnsi"/>
          <w:sz w:val="22"/>
          <w:szCs w:val="22"/>
        </w:rPr>
        <w:t>.</w:t>
      </w:r>
      <w:r w:rsidR="007229EA" w:rsidRPr="0061429E">
        <w:rPr>
          <w:rFonts w:asciiTheme="minorHAnsi" w:hAnsiTheme="minorHAnsi"/>
          <w:sz w:val="22"/>
          <w:szCs w:val="22"/>
        </w:rPr>
        <w:t xml:space="preserve"> </w:t>
      </w:r>
      <w:r w:rsidR="00335B9E" w:rsidRPr="0061429E">
        <w:rPr>
          <w:rFonts w:asciiTheme="minorHAnsi" w:hAnsiTheme="minorHAnsi"/>
          <w:sz w:val="22"/>
          <w:szCs w:val="22"/>
        </w:rPr>
        <w:t>Objednatel si vyhrazuje právo posunout nebo odložit realizaci dodávky stavby s ohledem a v závislosti na výši disponibilních prostředků pro financování stavby nebo ji zcela ukončit před jejím ukončením.</w:t>
      </w:r>
      <w:r w:rsidR="00335B9E" w:rsidRPr="0061429E">
        <w:rPr>
          <w:rStyle w:val="Znakapoznpodarou"/>
          <w:rFonts w:asciiTheme="minorHAnsi" w:hAnsiTheme="minorHAnsi"/>
          <w:sz w:val="22"/>
          <w:szCs w:val="22"/>
        </w:rPr>
        <w:footnoteReference w:id="4"/>
      </w:r>
    </w:p>
    <w:p w14:paraId="4E95C6E1" w14:textId="77777777" w:rsidR="007229EA" w:rsidRPr="0061429E" w:rsidRDefault="007229EA" w:rsidP="007229EA">
      <w:pPr>
        <w:jc w:val="both"/>
        <w:rPr>
          <w:rFonts w:asciiTheme="minorHAnsi" w:hAnsiTheme="minorHAnsi"/>
          <w:sz w:val="22"/>
          <w:szCs w:val="22"/>
        </w:rPr>
      </w:pPr>
    </w:p>
    <w:p w14:paraId="47896F53" w14:textId="77777777" w:rsidR="00335B9E" w:rsidRPr="00CA6CED" w:rsidRDefault="007E1FA6" w:rsidP="00335B9E">
      <w:pPr>
        <w:pStyle w:val="Zhlav"/>
        <w:tabs>
          <w:tab w:val="clear" w:pos="4536"/>
          <w:tab w:val="clear" w:pos="9072"/>
        </w:tabs>
        <w:rPr>
          <w:rFonts w:asciiTheme="minorHAnsi" w:hAnsiTheme="minorHAnsi"/>
          <w:sz w:val="22"/>
          <w:szCs w:val="22"/>
        </w:rPr>
      </w:pPr>
      <w:r w:rsidRPr="0061429E">
        <w:rPr>
          <w:rFonts w:asciiTheme="minorHAnsi" w:hAnsiTheme="minorHAnsi"/>
          <w:sz w:val="22"/>
          <w:szCs w:val="22"/>
        </w:rPr>
        <w:t>IV.</w:t>
      </w:r>
      <w:r>
        <w:rPr>
          <w:rFonts w:asciiTheme="minorHAnsi" w:hAnsiTheme="minorHAnsi"/>
          <w:sz w:val="22"/>
          <w:szCs w:val="22"/>
        </w:rPr>
        <w:t xml:space="preserve"> </w:t>
      </w:r>
      <w:r w:rsidR="00407FDE">
        <w:rPr>
          <w:rFonts w:asciiTheme="minorHAnsi" w:hAnsiTheme="minorHAnsi"/>
          <w:sz w:val="22"/>
          <w:szCs w:val="22"/>
        </w:rPr>
        <w:t>9</w:t>
      </w:r>
      <w:r>
        <w:rPr>
          <w:rFonts w:asciiTheme="minorHAnsi" w:hAnsiTheme="minorHAnsi"/>
          <w:sz w:val="22"/>
          <w:szCs w:val="22"/>
        </w:rPr>
        <w:t>.</w:t>
      </w:r>
      <w:r w:rsidR="007229EA" w:rsidRPr="0061429E">
        <w:rPr>
          <w:rFonts w:asciiTheme="minorHAnsi" w:hAnsiTheme="minorHAnsi"/>
          <w:sz w:val="22"/>
          <w:szCs w:val="22"/>
        </w:rPr>
        <w:t xml:space="preserve"> </w:t>
      </w:r>
      <w:r w:rsidR="00335B9E" w:rsidRPr="0061429E">
        <w:rPr>
          <w:rFonts w:asciiTheme="minorHAnsi" w:hAnsiTheme="minorHAnsi"/>
          <w:sz w:val="22"/>
          <w:szCs w:val="22"/>
        </w:rPr>
        <w:t>Smluvní termíny realizace díla jsou závazné pro zhotovitele. Objednatel může termíny prodloužit, případně</w:t>
      </w:r>
      <w:r w:rsidR="00335B9E" w:rsidRPr="00CA6CED">
        <w:rPr>
          <w:rFonts w:asciiTheme="minorHAnsi" w:hAnsiTheme="minorHAnsi"/>
          <w:sz w:val="22"/>
          <w:szCs w:val="22"/>
        </w:rPr>
        <w:t xml:space="preserve"> práce přerušit a v takovém případě je povinen již provedené práce zaplatit.</w:t>
      </w:r>
      <w:r w:rsidR="00335B9E">
        <w:rPr>
          <w:rStyle w:val="Znakapoznpodarou"/>
          <w:rFonts w:asciiTheme="minorHAnsi" w:hAnsiTheme="minorHAnsi"/>
          <w:sz w:val="22"/>
          <w:szCs w:val="22"/>
        </w:rPr>
        <w:footnoteReference w:id="5"/>
      </w:r>
    </w:p>
    <w:p w14:paraId="62FB9395" w14:textId="7E80A6CE" w:rsidR="007229EA" w:rsidRPr="0061429E" w:rsidRDefault="007229EA" w:rsidP="007229EA">
      <w:pPr>
        <w:jc w:val="both"/>
        <w:rPr>
          <w:rFonts w:asciiTheme="minorHAnsi" w:hAnsiTheme="minorHAnsi"/>
          <w:sz w:val="22"/>
          <w:szCs w:val="22"/>
        </w:rPr>
      </w:pPr>
    </w:p>
    <w:p w14:paraId="449326F0" w14:textId="77777777" w:rsidR="007229EA" w:rsidRPr="00CA6CED" w:rsidRDefault="007229EA" w:rsidP="007229EA">
      <w:pPr>
        <w:pStyle w:val="Zhlav"/>
        <w:rPr>
          <w:rFonts w:asciiTheme="minorHAnsi" w:hAnsiTheme="minorHAnsi"/>
          <w:sz w:val="22"/>
          <w:szCs w:val="22"/>
        </w:rPr>
      </w:pPr>
    </w:p>
    <w:p w14:paraId="5C49AB0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11328C87" w14:textId="77777777" w:rsidR="007229EA" w:rsidRPr="00CA6CED" w:rsidRDefault="007229EA" w:rsidP="007229EA">
      <w:pPr>
        <w:pStyle w:val="Zhlav"/>
        <w:rPr>
          <w:rFonts w:asciiTheme="minorHAnsi" w:hAnsiTheme="minorHAnsi"/>
          <w:b/>
          <w:i/>
          <w:sz w:val="22"/>
          <w:szCs w:val="22"/>
          <w:u w:val="single"/>
        </w:rPr>
      </w:pPr>
    </w:p>
    <w:p w14:paraId="1FE79A80" w14:textId="07091E70" w:rsidR="002C3673" w:rsidRPr="00C50BB8" w:rsidRDefault="006E5FC6" w:rsidP="00224F0B">
      <w:pPr>
        <w:jc w:val="both"/>
        <w:rPr>
          <w:rFonts w:asciiTheme="minorHAnsi" w:hAnsiTheme="minorHAnsi" w:cstheme="minorHAnsi"/>
          <w:sz w:val="22"/>
          <w:szCs w:val="22"/>
        </w:rPr>
      </w:pPr>
      <w:r w:rsidRPr="007A1157">
        <w:rPr>
          <w:rFonts w:asciiTheme="minorHAnsi" w:hAnsiTheme="minorHAnsi"/>
          <w:sz w:val="22"/>
          <w:szCs w:val="22"/>
        </w:rPr>
        <w:t>V.1.</w:t>
      </w:r>
      <w:r w:rsidR="007229EA" w:rsidRPr="007A1157">
        <w:rPr>
          <w:rFonts w:asciiTheme="minorHAnsi" w:hAnsiTheme="minorHAnsi"/>
          <w:sz w:val="22"/>
          <w:szCs w:val="22"/>
        </w:rPr>
        <w:t xml:space="preserve"> </w:t>
      </w:r>
      <w:r w:rsidR="002C3673" w:rsidRPr="007A1157">
        <w:rPr>
          <w:rFonts w:asciiTheme="minorHAnsi" w:hAnsiTheme="minorHAnsi"/>
          <w:sz w:val="22"/>
          <w:szCs w:val="22"/>
        </w:rPr>
        <w:t>Provedené práce budou fakturovány měsíčně.</w:t>
      </w:r>
      <w:r w:rsidR="009D5676">
        <w:rPr>
          <w:rFonts w:asciiTheme="minorHAnsi" w:hAnsiTheme="minorHAnsi"/>
          <w:sz w:val="22"/>
          <w:szCs w:val="22"/>
        </w:rPr>
        <w:t xml:space="preserve"> </w:t>
      </w:r>
      <w:r w:rsidR="002C3673" w:rsidRPr="007A1157">
        <w:rPr>
          <w:rFonts w:asciiTheme="minorHAnsi" w:hAnsiTheme="minorHAnsi"/>
          <w:sz w:val="22"/>
          <w:szCs w:val="22"/>
        </w:rPr>
        <w:t xml:space="preserve">Zhotovitel předloží objednateli soupis provedených prací a dodávek oceněný dle čl. III. této </w:t>
      </w:r>
      <w:r w:rsidR="002C3673" w:rsidRPr="00FE0743">
        <w:rPr>
          <w:rFonts w:asciiTheme="minorHAnsi" w:hAnsiTheme="minorHAnsi"/>
          <w:sz w:val="22"/>
          <w:szCs w:val="22"/>
        </w:rPr>
        <w:t>smlouvy a po jeho odsouhlasení technickým dozorem objednatele</w:t>
      </w:r>
      <w:r w:rsidR="000743CE">
        <w:rPr>
          <w:rFonts w:asciiTheme="minorHAnsi" w:hAnsiTheme="minorHAnsi"/>
          <w:sz w:val="22"/>
          <w:szCs w:val="22"/>
        </w:rPr>
        <w:t xml:space="preserve">, který </w:t>
      </w:r>
      <w:r w:rsidR="002C3673" w:rsidRPr="00FE0743">
        <w:rPr>
          <w:rFonts w:asciiTheme="minorHAnsi" w:hAnsiTheme="minorHAnsi"/>
          <w:sz w:val="22"/>
          <w:szCs w:val="22"/>
        </w:rPr>
        <w:t xml:space="preserve">je povinen </w:t>
      </w:r>
      <w:r w:rsidR="002C3673" w:rsidRPr="00502F1C">
        <w:rPr>
          <w:rFonts w:asciiTheme="minorHAnsi" w:hAnsiTheme="minorHAnsi" w:cstheme="minorHAnsi"/>
          <w:sz w:val="22"/>
          <w:szCs w:val="22"/>
        </w:rPr>
        <w:t>se vyjádřit nejpozději do 3 pracovních dnů od data doručení</w:t>
      </w:r>
      <w:r w:rsidR="00224F0B" w:rsidRPr="00502F1C">
        <w:rPr>
          <w:rFonts w:asciiTheme="minorHAnsi" w:hAnsiTheme="minorHAnsi" w:cstheme="minorHAnsi"/>
          <w:sz w:val="22"/>
          <w:szCs w:val="22"/>
        </w:rPr>
        <w:t>,</w:t>
      </w:r>
      <w:r w:rsidR="002C3673" w:rsidRPr="00502F1C">
        <w:rPr>
          <w:rFonts w:asciiTheme="minorHAnsi" w:hAnsiTheme="minorHAnsi" w:cstheme="minorHAnsi"/>
          <w:sz w:val="22"/>
          <w:szCs w:val="22"/>
        </w:rPr>
        <w:t xml:space="preserve"> vystaví daňový doklad</w:t>
      </w:r>
      <w:r w:rsidR="00335B9E" w:rsidRPr="00502F1C">
        <w:rPr>
          <w:rFonts w:asciiTheme="minorHAnsi" w:hAnsiTheme="minorHAnsi" w:cstheme="minorHAnsi"/>
          <w:sz w:val="22"/>
          <w:szCs w:val="22"/>
        </w:rPr>
        <w:t>.</w:t>
      </w:r>
      <w:r w:rsidR="00224F0B" w:rsidRPr="00502F1C">
        <w:rPr>
          <w:rFonts w:asciiTheme="minorHAnsi" w:hAnsiTheme="minorHAnsi" w:cstheme="minorHAnsi"/>
          <w:sz w:val="22"/>
          <w:szCs w:val="22"/>
        </w:rPr>
        <w:t xml:space="preserve"> Tento</w:t>
      </w:r>
      <w:r w:rsidR="000E0B16" w:rsidRPr="00502F1C">
        <w:rPr>
          <w:rFonts w:asciiTheme="minorHAnsi" w:hAnsiTheme="minorHAnsi" w:cstheme="minorHAnsi"/>
          <w:sz w:val="22"/>
          <w:szCs w:val="22"/>
        </w:rPr>
        <w:t xml:space="preserve"> doklad musí obsahovat název </w:t>
      </w:r>
      <w:r w:rsidR="00224F0B" w:rsidRPr="00502F1C">
        <w:rPr>
          <w:rFonts w:asciiTheme="minorHAnsi" w:hAnsiTheme="minorHAnsi" w:cstheme="minorHAnsi"/>
          <w:sz w:val="22"/>
          <w:szCs w:val="22"/>
        </w:rPr>
        <w:t>akce: „</w:t>
      </w:r>
      <w:r w:rsidR="00502F1C" w:rsidRPr="00502F1C">
        <w:rPr>
          <w:rFonts w:asciiTheme="minorHAnsi" w:hAnsiTheme="minorHAnsi" w:cstheme="minorHAnsi"/>
          <w:color w:val="000000"/>
          <w:sz w:val="22"/>
          <w:szCs w:val="22"/>
        </w:rPr>
        <w:t>Tachov, most u zimního stadionu</w:t>
      </w:r>
      <w:r w:rsidR="00224F0B" w:rsidRPr="00502F1C">
        <w:rPr>
          <w:rFonts w:asciiTheme="minorHAnsi" w:hAnsiTheme="minorHAnsi" w:cstheme="minorHAnsi"/>
          <w:sz w:val="22"/>
          <w:szCs w:val="22"/>
        </w:rPr>
        <w:t xml:space="preserve">“. </w:t>
      </w:r>
      <w:r w:rsidR="002C3673" w:rsidRPr="00502F1C">
        <w:rPr>
          <w:rFonts w:asciiTheme="minorHAnsi" w:hAnsiTheme="minorHAnsi" w:cstheme="minorHAnsi"/>
          <w:sz w:val="22"/>
          <w:szCs w:val="22"/>
        </w:rPr>
        <w:t xml:space="preserve">Přílohou </w:t>
      </w:r>
      <w:r w:rsidR="000E0B16" w:rsidRPr="00502F1C">
        <w:rPr>
          <w:rFonts w:asciiTheme="minorHAnsi" w:hAnsiTheme="minorHAnsi" w:cstheme="minorHAnsi"/>
          <w:sz w:val="22"/>
          <w:szCs w:val="22"/>
        </w:rPr>
        <w:t xml:space="preserve">každého </w:t>
      </w:r>
      <w:r w:rsidR="002C3673" w:rsidRPr="00502F1C">
        <w:rPr>
          <w:rFonts w:asciiTheme="minorHAnsi" w:hAnsiTheme="minorHAnsi" w:cstheme="minorHAnsi"/>
          <w:sz w:val="22"/>
          <w:szCs w:val="22"/>
        </w:rPr>
        <w:t>daňového dokladu je odsouhlasený soupis provedených prací a</w:t>
      </w:r>
      <w:r w:rsidR="002C3673" w:rsidRPr="00C50BB8">
        <w:rPr>
          <w:rFonts w:asciiTheme="minorHAnsi" w:hAnsiTheme="minorHAnsi" w:cstheme="minorHAnsi"/>
          <w:sz w:val="22"/>
          <w:szCs w:val="22"/>
        </w:rPr>
        <w:t xml:space="preserve"> dodávek. Splatnost daňových dokladů odsouhlasených technickým dozorem je 30</w:t>
      </w:r>
      <w:r w:rsidR="002C3673" w:rsidRPr="00C50BB8">
        <w:rPr>
          <w:rFonts w:asciiTheme="minorHAnsi" w:hAnsiTheme="minorHAnsi" w:cstheme="minorHAnsi"/>
          <w:bCs/>
          <w:sz w:val="22"/>
          <w:szCs w:val="22"/>
        </w:rPr>
        <w:t xml:space="preserve"> dní. </w:t>
      </w:r>
      <w:r w:rsidR="002C3673" w:rsidRPr="00C50BB8">
        <w:rPr>
          <w:rFonts w:asciiTheme="minorHAnsi" w:hAnsiTheme="minorHAnsi" w:cstheme="minorHAnsi"/>
          <w:sz w:val="22"/>
          <w:szCs w:val="22"/>
        </w:rPr>
        <w:t>Za den platby se považuje den, kdy došlo k jejímu odepsání z účtu objednatele.</w:t>
      </w:r>
    </w:p>
    <w:p w14:paraId="24049149" w14:textId="480A6C40" w:rsidR="00ED4136" w:rsidRDefault="00ED4136" w:rsidP="002C3673">
      <w:pPr>
        <w:pStyle w:val="Default"/>
        <w:jc w:val="both"/>
        <w:rPr>
          <w:rFonts w:asciiTheme="minorHAnsi" w:hAnsiTheme="minorHAnsi"/>
          <w:sz w:val="22"/>
          <w:szCs w:val="22"/>
        </w:rPr>
      </w:pPr>
    </w:p>
    <w:p w14:paraId="48518F74" w14:textId="18F6726B" w:rsidR="007229EA" w:rsidRPr="00CA6CED" w:rsidRDefault="007F6CC1" w:rsidP="00ED4136">
      <w:pPr>
        <w:jc w:val="both"/>
        <w:rPr>
          <w:rFonts w:asciiTheme="minorHAnsi" w:hAnsiTheme="minorHAnsi"/>
          <w:sz w:val="22"/>
          <w:szCs w:val="22"/>
        </w:rPr>
      </w:pPr>
      <w:r>
        <w:rPr>
          <w:rFonts w:asciiTheme="minorHAnsi" w:hAnsiTheme="minorHAnsi"/>
          <w:sz w:val="22"/>
          <w:szCs w:val="22"/>
        </w:rPr>
        <w:t>V.</w:t>
      </w:r>
      <w:r w:rsidR="00AB624C" w:rsidRPr="00CA6CED">
        <w:rPr>
          <w:rFonts w:asciiTheme="minorHAnsi" w:hAnsiTheme="minorHAnsi"/>
          <w:sz w:val="22"/>
          <w:szCs w:val="22"/>
        </w:rPr>
        <w:t>2.</w:t>
      </w:r>
      <w:r w:rsidR="007229EA" w:rsidRPr="00CA6CED">
        <w:rPr>
          <w:rFonts w:asciiTheme="minorHAnsi" w:hAnsiTheme="minorHAnsi"/>
          <w:sz w:val="22"/>
          <w:szCs w:val="22"/>
        </w:rPr>
        <w:t xml:space="preserve"> Provedené práce a dodávky oceněné dle čl. III. této smlouvy a po jejich odsouhlasení technickým dozorem objednatele budou hrazeny měsíčně až do výše max. 90 % </w:t>
      </w:r>
      <w:r w:rsidR="00472CD0">
        <w:rPr>
          <w:rFonts w:asciiTheme="minorHAnsi" w:hAnsiTheme="minorHAnsi"/>
          <w:sz w:val="22"/>
          <w:szCs w:val="22"/>
        </w:rPr>
        <w:t xml:space="preserve">celkové </w:t>
      </w:r>
      <w:r w:rsidR="007229EA" w:rsidRPr="00CA6CED">
        <w:rPr>
          <w:rFonts w:asciiTheme="minorHAnsi" w:hAnsiTheme="minorHAnsi"/>
          <w:sz w:val="22"/>
          <w:szCs w:val="22"/>
        </w:rPr>
        <w:t xml:space="preserve">ceny díla bez DPH. Konečná </w:t>
      </w:r>
      <w:r w:rsidR="007229EA" w:rsidRPr="00CA6CED">
        <w:rPr>
          <w:rFonts w:asciiTheme="minorHAnsi" w:hAnsiTheme="minorHAnsi"/>
          <w:sz w:val="22"/>
          <w:szCs w:val="22"/>
        </w:rPr>
        <w:lastRenderedPageBreak/>
        <w:t>faktura bude vystavena při předání a převzetí díla a bude uhrazena po odstranění poslední vady nebo nedodělku zapsaného v protokolu o předání a převzetí a předání všech dokladů (dále jen „pozastávka“).</w:t>
      </w:r>
    </w:p>
    <w:p w14:paraId="7BF92383" w14:textId="77777777" w:rsidR="007229EA" w:rsidRPr="00CA6CED" w:rsidRDefault="007229EA">
      <w:pPr>
        <w:jc w:val="both"/>
        <w:rPr>
          <w:rFonts w:asciiTheme="minorHAnsi" w:hAnsiTheme="minorHAnsi"/>
          <w:sz w:val="22"/>
          <w:szCs w:val="22"/>
        </w:rPr>
      </w:pPr>
    </w:p>
    <w:p w14:paraId="1FD458A5" w14:textId="467B43EE" w:rsidR="007229EA" w:rsidRPr="00CA6CED" w:rsidRDefault="007F6CC1">
      <w:pPr>
        <w:jc w:val="both"/>
        <w:rPr>
          <w:rFonts w:asciiTheme="minorHAnsi" w:hAnsiTheme="minorHAnsi"/>
          <w:sz w:val="22"/>
          <w:szCs w:val="22"/>
        </w:rPr>
      </w:pPr>
      <w:r>
        <w:rPr>
          <w:rFonts w:asciiTheme="minorHAnsi" w:hAnsiTheme="minorHAnsi"/>
          <w:sz w:val="22"/>
          <w:szCs w:val="22"/>
        </w:rPr>
        <w:t>V.</w:t>
      </w:r>
      <w:r w:rsidR="00AB624C" w:rsidRPr="00CA6CED">
        <w:rPr>
          <w:rFonts w:asciiTheme="minorHAnsi" w:hAnsiTheme="minorHAnsi"/>
          <w:sz w:val="22"/>
          <w:szCs w:val="22"/>
        </w:rPr>
        <w:t>3.</w:t>
      </w:r>
      <w:r w:rsidR="007229EA" w:rsidRPr="00CA6CED">
        <w:rPr>
          <w:rFonts w:asciiTheme="minorHAnsi" w:hAnsiTheme="minorHAnsi"/>
          <w:sz w:val="22"/>
          <w:szCs w:val="22"/>
        </w:rPr>
        <w:t xml:space="preserve"> Nedojde-li mezi oběma stranami k dohodě při odsouhlasení množství či druhu provedených prací, je zhotovitel oprávněn fakturovat pouze práce, u kterých došlo k odsouhlasení.</w:t>
      </w:r>
    </w:p>
    <w:p w14:paraId="305975C1" w14:textId="77777777" w:rsidR="007229EA" w:rsidRPr="002B7C82" w:rsidRDefault="007229EA">
      <w:pPr>
        <w:jc w:val="both"/>
        <w:rPr>
          <w:rFonts w:asciiTheme="minorHAnsi" w:hAnsiTheme="minorHAnsi"/>
          <w:sz w:val="22"/>
          <w:szCs w:val="22"/>
        </w:rPr>
      </w:pPr>
    </w:p>
    <w:p w14:paraId="73072F59" w14:textId="22DE2D8C" w:rsidR="007229EA" w:rsidRPr="002B7C82" w:rsidRDefault="00BC7D42" w:rsidP="00BC7D42">
      <w:pPr>
        <w:pStyle w:val="Bezmezer"/>
        <w:jc w:val="both"/>
        <w:rPr>
          <w:rFonts w:asciiTheme="minorHAnsi" w:hAnsiTheme="minorHAnsi"/>
          <w:sz w:val="22"/>
          <w:szCs w:val="22"/>
        </w:rPr>
      </w:pPr>
      <w:r w:rsidRPr="007D2ECE">
        <w:rPr>
          <w:rFonts w:asciiTheme="minorHAnsi" w:hAnsiTheme="minorHAnsi"/>
          <w:sz w:val="22"/>
          <w:szCs w:val="22"/>
        </w:rPr>
        <w:t>V.</w:t>
      </w:r>
      <w:r w:rsidR="00AB624C" w:rsidRPr="007D2ECE">
        <w:rPr>
          <w:rFonts w:asciiTheme="minorHAnsi" w:hAnsiTheme="minorHAnsi"/>
          <w:sz w:val="22"/>
          <w:szCs w:val="22"/>
        </w:rPr>
        <w:t>4.</w:t>
      </w:r>
      <w:r w:rsidR="007229EA" w:rsidRPr="007D2ECE">
        <w:rPr>
          <w:rFonts w:asciiTheme="minorHAnsi" w:hAnsiTheme="minorHAnsi"/>
          <w:sz w:val="22"/>
          <w:szCs w:val="22"/>
        </w:rPr>
        <w:t xml:space="preserve"> </w:t>
      </w:r>
      <w:r w:rsidR="002C3673" w:rsidRPr="007D2ECE">
        <w:rPr>
          <w:rFonts w:asciiTheme="minorHAnsi" w:hAnsiTheme="minorHAnsi"/>
          <w:sz w:val="22"/>
          <w:szCs w:val="22"/>
        </w:rPr>
        <w:t xml:space="preserve">Objednavatel prohlašuje, že předmět plnění smlouvy slouží </w:t>
      </w:r>
      <w:r w:rsidR="009A4FCB" w:rsidRPr="007D2ECE">
        <w:rPr>
          <w:rFonts w:asciiTheme="minorHAnsi" w:hAnsiTheme="minorHAnsi"/>
          <w:sz w:val="22"/>
          <w:szCs w:val="22"/>
        </w:rPr>
        <w:t>výhradně k výkonu veřejné správy (tzn., neslouží k ekonomické činnosti).</w:t>
      </w:r>
      <w:r w:rsidR="004942C1">
        <w:rPr>
          <w:rFonts w:asciiTheme="minorHAnsi" w:hAnsiTheme="minorHAnsi"/>
          <w:sz w:val="22"/>
          <w:szCs w:val="22"/>
        </w:rPr>
        <w:t xml:space="preserve"> </w:t>
      </w:r>
    </w:p>
    <w:p w14:paraId="75B0590C" w14:textId="77777777" w:rsidR="007229EA" w:rsidRPr="002B7C82" w:rsidRDefault="007229EA">
      <w:pPr>
        <w:jc w:val="both"/>
        <w:rPr>
          <w:rFonts w:asciiTheme="minorHAnsi" w:hAnsiTheme="minorHAnsi"/>
          <w:sz w:val="22"/>
          <w:szCs w:val="22"/>
        </w:rPr>
      </w:pPr>
    </w:p>
    <w:p w14:paraId="09551AF9" w14:textId="454E6C45" w:rsidR="007229EA" w:rsidRDefault="007F6CC1">
      <w:pPr>
        <w:pStyle w:val="Zhlav"/>
        <w:tabs>
          <w:tab w:val="clear" w:pos="4536"/>
          <w:tab w:val="clear" w:pos="9072"/>
        </w:tabs>
        <w:rPr>
          <w:rFonts w:asciiTheme="minorHAnsi" w:hAnsiTheme="minorHAnsi"/>
          <w:sz w:val="22"/>
          <w:szCs w:val="22"/>
        </w:rPr>
      </w:pPr>
      <w:r>
        <w:rPr>
          <w:rFonts w:asciiTheme="minorHAnsi" w:hAnsiTheme="minorHAnsi"/>
          <w:sz w:val="22"/>
          <w:szCs w:val="22"/>
        </w:rPr>
        <w:t>V.</w:t>
      </w:r>
      <w:r w:rsidR="00AB624C" w:rsidRPr="00CA6CED">
        <w:rPr>
          <w:rFonts w:asciiTheme="minorHAnsi" w:hAnsiTheme="minorHAnsi"/>
          <w:sz w:val="22"/>
          <w:szCs w:val="22"/>
        </w:rPr>
        <w:t>5.</w:t>
      </w:r>
      <w:r w:rsidR="007229EA" w:rsidRPr="00CA6CED">
        <w:rPr>
          <w:rFonts w:asciiTheme="minorHAnsi" w:hAnsiTheme="minorHAnsi"/>
          <w:sz w:val="22"/>
          <w:szCs w:val="22"/>
        </w:rPr>
        <w:t xml:space="preserve"> Zhotovitel nepožaduje zálohu.</w:t>
      </w:r>
    </w:p>
    <w:p w14:paraId="572501F0" w14:textId="77777777" w:rsidR="007E1FA6" w:rsidRDefault="007E1FA6">
      <w:pPr>
        <w:pStyle w:val="Zhlav"/>
        <w:tabs>
          <w:tab w:val="clear" w:pos="4536"/>
          <w:tab w:val="clear" w:pos="9072"/>
        </w:tabs>
        <w:rPr>
          <w:rFonts w:asciiTheme="minorHAnsi" w:hAnsiTheme="minorHAnsi"/>
          <w:sz w:val="22"/>
          <w:szCs w:val="22"/>
        </w:rPr>
      </w:pPr>
    </w:p>
    <w:p w14:paraId="3664222F" w14:textId="4EA72666" w:rsidR="007E1FA6" w:rsidRDefault="007E1FA6" w:rsidP="007E1FA6">
      <w:pPr>
        <w:suppressAutoHyphens/>
        <w:jc w:val="both"/>
        <w:rPr>
          <w:rFonts w:asciiTheme="minorHAnsi" w:hAnsiTheme="minorHAnsi" w:cstheme="majorBidi"/>
          <w:iCs/>
          <w:sz w:val="22"/>
          <w:szCs w:val="22"/>
        </w:rPr>
      </w:pPr>
      <w:r w:rsidRPr="00047508">
        <w:rPr>
          <w:rFonts w:asciiTheme="minorHAnsi" w:hAnsiTheme="minorHAnsi" w:cstheme="majorBidi"/>
          <w:iCs/>
          <w:sz w:val="22"/>
          <w:szCs w:val="22"/>
        </w:rPr>
        <w:t>V.</w:t>
      </w:r>
      <w:r>
        <w:rPr>
          <w:rFonts w:asciiTheme="minorHAnsi" w:hAnsiTheme="minorHAnsi" w:cstheme="majorBidi"/>
          <w:iCs/>
          <w:sz w:val="22"/>
          <w:szCs w:val="22"/>
        </w:rPr>
        <w:t xml:space="preserve"> 6.</w:t>
      </w:r>
      <w:r w:rsidRPr="00047508">
        <w:rPr>
          <w:rFonts w:asciiTheme="minorHAnsi" w:hAnsiTheme="minorHAnsi" w:cstheme="majorBidi"/>
          <w:iCs/>
          <w:sz w:val="22"/>
          <w:szCs w:val="22"/>
        </w:rPr>
        <w:t xml:space="preserve"> 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0F86E71" w14:textId="77777777" w:rsidR="007229EA" w:rsidRPr="00CA6CED" w:rsidRDefault="007229EA" w:rsidP="007229EA">
      <w:pPr>
        <w:pStyle w:val="Zkladntext2"/>
        <w:jc w:val="both"/>
        <w:rPr>
          <w:rFonts w:asciiTheme="minorHAnsi" w:hAnsiTheme="minorHAnsi"/>
          <w:sz w:val="22"/>
          <w:szCs w:val="22"/>
        </w:rPr>
      </w:pPr>
    </w:p>
    <w:p w14:paraId="030216EF" w14:textId="77777777" w:rsidR="007229EA" w:rsidRPr="00CA6CED" w:rsidRDefault="007229EA" w:rsidP="007229EA">
      <w:pPr>
        <w:rPr>
          <w:rFonts w:asciiTheme="minorHAnsi" w:hAnsiTheme="minorHAnsi"/>
          <w:sz w:val="22"/>
          <w:szCs w:val="22"/>
        </w:rPr>
      </w:pPr>
    </w:p>
    <w:p w14:paraId="02ACD912"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VI. SMLUVNÍ POKUTY A NÁHRADA ŠKODY </w:t>
      </w:r>
    </w:p>
    <w:p w14:paraId="3C10352B" w14:textId="77777777" w:rsidR="007229EA" w:rsidRPr="00CA6CED" w:rsidRDefault="007229EA" w:rsidP="007229EA">
      <w:pPr>
        <w:pStyle w:val="Zhlav"/>
        <w:rPr>
          <w:rFonts w:asciiTheme="minorHAnsi" w:hAnsiTheme="minorHAnsi"/>
          <w:sz w:val="22"/>
          <w:szCs w:val="22"/>
        </w:rPr>
      </w:pPr>
    </w:p>
    <w:p w14:paraId="54D47639" w14:textId="2E2CFD7E" w:rsidR="007229EA" w:rsidRPr="00B743DA" w:rsidRDefault="009A4E39" w:rsidP="007229EA">
      <w:pPr>
        <w:pStyle w:val="Zkladntext2"/>
        <w:jc w:val="both"/>
        <w:rPr>
          <w:rFonts w:asciiTheme="minorHAnsi" w:hAnsiTheme="minorHAnsi" w:cstheme="minorHAnsi"/>
          <w:sz w:val="22"/>
          <w:szCs w:val="22"/>
        </w:rPr>
      </w:pPr>
      <w:r w:rsidRPr="00CA6CED">
        <w:rPr>
          <w:rFonts w:asciiTheme="minorHAnsi" w:hAnsiTheme="minorHAnsi"/>
          <w:sz w:val="22"/>
          <w:szCs w:val="22"/>
        </w:rPr>
        <w:t>VI.1.</w:t>
      </w:r>
      <w:r w:rsidR="007229EA" w:rsidRPr="00CA6CED">
        <w:rPr>
          <w:rFonts w:asciiTheme="minorHAnsi" w:hAnsiTheme="minorHAnsi"/>
          <w:sz w:val="22"/>
          <w:szCs w:val="22"/>
        </w:rPr>
        <w:t xml:space="preserve"> Smluvní strany se dohodly, že zhotovitel bude </w:t>
      </w:r>
      <w:r w:rsidR="007229EA" w:rsidRPr="00B743DA">
        <w:rPr>
          <w:rFonts w:asciiTheme="minorHAnsi" w:hAnsiTheme="minorHAnsi" w:cstheme="minorHAnsi"/>
          <w:sz w:val="22"/>
          <w:szCs w:val="22"/>
        </w:rPr>
        <w:t>platit objednateli smluvní pokuty:</w:t>
      </w:r>
    </w:p>
    <w:p w14:paraId="4C999AD4" w14:textId="77777777" w:rsidR="007229EA" w:rsidRPr="00B743DA" w:rsidRDefault="007229EA" w:rsidP="007229EA">
      <w:pPr>
        <w:pStyle w:val="Zkladntextodsazen3"/>
        <w:rPr>
          <w:rFonts w:asciiTheme="minorHAnsi" w:hAnsiTheme="minorHAnsi" w:cstheme="minorHAnsi"/>
          <w:sz w:val="22"/>
          <w:szCs w:val="22"/>
        </w:rPr>
      </w:pPr>
    </w:p>
    <w:p w14:paraId="68D12A38" w14:textId="77777777" w:rsidR="00366EF6" w:rsidRPr="00B743DA" w:rsidRDefault="00366EF6" w:rsidP="00366EF6">
      <w:pPr>
        <w:jc w:val="both"/>
        <w:rPr>
          <w:rFonts w:asciiTheme="minorHAnsi" w:hAnsiTheme="minorHAnsi" w:cstheme="minorHAnsi"/>
          <w:sz w:val="22"/>
          <w:szCs w:val="22"/>
        </w:rPr>
      </w:pPr>
      <w:r w:rsidRPr="00F52451">
        <w:rPr>
          <w:rFonts w:asciiTheme="minorHAnsi" w:hAnsiTheme="minorHAnsi" w:cstheme="minorHAnsi"/>
          <w:sz w:val="22"/>
          <w:szCs w:val="22"/>
        </w:rPr>
        <w:t xml:space="preserve">VI.1.1. Za prodlení s termínem </w:t>
      </w:r>
      <w:r>
        <w:rPr>
          <w:rFonts w:asciiTheme="minorHAnsi" w:hAnsiTheme="minorHAnsi"/>
          <w:sz w:val="22"/>
          <w:szCs w:val="22"/>
        </w:rPr>
        <w:t xml:space="preserve">převzetí staveniště dle čl. IV.1. této smlouvy nebo </w:t>
      </w:r>
      <w:r w:rsidRPr="00F52451">
        <w:rPr>
          <w:rFonts w:asciiTheme="minorHAnsi" w:hAnsiTheme="minorHAnsi" w:cstheme="minorHAnsi"/>
          <w:sz w:val="22"/>
          <w:szCs w:val="22"/>
        </w:rPr>
        <w:t xml:space="preserve">předání a převzetí kompletního díla v termínu dle čl. IV.3. této </w:t>
      </w:r>
      <w:r w:rsidRPr="00B743DA">
        <w:rPr>
          <w:rFonts w:asciiTheme="minorHAnsi" w:hAnsiTheme="minorHAnsi" w:cstheme="minorHAnsi"/>
          <w:sz w:val="22"/>
          <w:szCs w:val="22"/>
        </w:rPr>
        <w:t xml:space="preserve">smlouvy, a to </w:t>
      </w:r>
      <w:r w:rsidRPr="0061429E">
        <w:rPr>
          <w:rFonts w:asciiTheme="minorHAnsi" w:hAnsiTheme="minorHAnsi" w:cstheme="minorHAnsi"/>
          <w:sz w:val="22"/>
          <w:szCs w:val="22"/>
        </w:rPr>
        <w:t xml:space="preserve">1% z ceny za dílo bez DPH </w:t>
      </w:r>
      <w:r w:rsidRPr="00B743DA">
        <w:rPr>
          <w:rFonts w:asciiTheme="minorHAnsi" w:hAnsiTheme="minorHAnsi" w:cstheme="minorHAnsi"/>
          <w:sz w:val="22"/>
          <w:szCs w:val="22"/>
        </w:rPr>
        <w:t xml:space="preserve">jednorázově a následně </w:t>
      </w:r>
      <w:r w:rsidRPr="0061429E">
        <w:rPr>
          <w:rFonts w:asciiTheme="minorHAnsi" w:hAnsiTheme="minorHAnsi" w:cstheme="minorHAnsi"/>
          <w:sz w:val="22"/>
          <w:szCs w:val="22"/>
        </w:rPr>
        <w:t>0,0</w:t>
      </w:r>
      <w:r>
        <w:rPr>
          <w:rFonts w:asciiTheme="minorHAnsi" w:hAnsiTheme="minorHAnsi" w:cstheme="minorHAnsi"/>
          <w:sz w:val="22"/>
          <w:szCs w:val="22"/>
        </w:rPr>
        <w:t>5</w:t>
      </w:r>
      <w:r w:rsidRPr="0061429E">
        <w:rPr>
          <w:rFonts w:asciiTheme="minorHAnsi" w:hAnsiTheme="minorHAnsi" w:cstheme="minorHAnsi"/>
          <w:sz w:val="22"/>
          <w:szCs w:val="22"/>
        </w:rPr>
        <w:t xml:space="preserve">% z ceny za dílo bez DPH </w:t>
      </w:r>
      <w:r w:rsidRPr="00B743DA">
        <w:rPr>
          <w:rFonts w:asciiTheme="minorHAnsi" w:hAnsiTheme="minorHAnsi" w:cstheme="minorHAnsi"/>
          <w:sz w:val="22"/>
          <w:szCs w:val="22"/>
        </w:rPr>
        <w:t>za každý další, byť započatý den prodlení.</w:t>
      </w:r>
    </w:p>
    <w:p w14:paraId="0A681BA4" w14:textId="77777777" w:rsidR="007229EA" w:rsidRPr="00B743DA" w:rsidRDefault="007229EA" w:rsidP="0061429E">
      <w:pPr>
        <w:pStyle w:val="Zkladntextodsazen3"/>
        <w:ind w:left="0"/>
        <w:rPr>
          <w:rFonts w:asciiTheme="minorHAnsi" w:hAnsiTheme="minorHAnsi" w:cstheme="minorHAnsi"/>
          <w:sz w:val="22"/>
          <w:szCs w:val="22"/>
        </w:rPr>
      </w:pPr>
    </w:p>
    <w:p w14:paraId="56F914EE" w14:textId="322B9895" w:rsidR="007229EA" w:rsidRPr="00B743DA" w:rsidRDefault="007229EA"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ED4136" w:rsidRPr="00B743DA">
        <w:rPr>
          <w:rFonts w:asciiTheme="minorHAnsi" w:hAnsiTheme="minorHAnsi" w:cstheme="minorHAnsi"/>
          <w:sz w:val="22"/>
          <w:szCs w:val="22"/>
        </w:rPr>
        <w:t>1</w:t>
      </w:r>
      <w:r w:rsidRPr="00B743DA">
        <w:rPr>
          <w:rFonts w:asciiTheme="minorHAnsi" w:hAnsiTheme="minorHAnsi" w:cstheme="minorHAnsi"/>
          <w:sz w:val="22"/>
          <w:szCs w:val="22"/>
        </w:rPr>
        <w:t>.</w:t>
      </w:r>
      <w:r w:rsidR="007F6CC1" w:rsidRPr="00B743DA">
        <w:rPr>
          <w:rFonts w:asciiTheme="minorHAnsi" w:hAnsiTheme="minorHAnsi" w:cstheme="minorHAnsi"/>
          <w:sz w:val="22"/>
          <w:szCs w:val="22"/>
        </w:rPr>
        <w:t>2</w:t>
      </w:r>
      <w:r w:rsidRPr="00B743DA">
        <w:rPr>
          <w:rFonts w:asciiTheme="minorHAnsi" w:hAnsiTheme="minorHAnsi" w:cstheme="minorHAnsi"/>
          <w:sz w:val="22"/>
          <w:szCs w:val="22"/>
        </w:rPr>
        <w:t>. Za prodlení s termínem odstranění vad</w:t>
      </w:r>
      <w:r w:rsidR="000743CE">
        <w:rPr>
          <w:rFonts w:asciiTheme="minorHAnsi" w:hAnsiTheme="minorHAnsi" w:cstheme="minorHAnsi"/>
          <w:sz w:val="22"/>
          <w:szCs w:val="22"/>
        </w:rPr>
        <w:t>y nebo</w:t>
      </w:r>
      <w:r w:rsidRPr="00B743DA">
        <w:rPr>
          <w:rFonts w:asciiTheme="minorHAnsi" w:hAnsiTheme="minorHAnsi" w:cstheme="minorHAnsi"/>
          <w:sz w:val="22"/>
          <w:szCs w:val="22"/>
        </w:rPr>
        <w:t xml:space="preserve"> nedodělk</w:t>
      </w:r>
      <w:r w:rsidR="000743CE">
        <w:rPr>
          <w:rFonts w:asciiTheme="minorHAnsi" w:hAnsiTheme="minorHAnsi" w:cstheme="minorHAnsi"/>
          <w:sz w:val="22"/>
          <w:szCs w:val="22"/>
        </w:rPr>
        <w:t>u</w:t>
      </w:r>
      <w:r w:rsidRPr="00B743DA">
        <w:rPr>
          <w:rFonts w:asciiTheme="minorHAnsi" w:hAnsiTheme="minorHAnsi" w:cstheme="minorHAnsi"/>
          <w:sz w:val="22"/>
          <w:szCs w:val="22"/>
        </w:rPr>
        <w:t xml:space="preserve"> uvedených v předávacím protokolu nebo vad</w:t>
      </w:r>
      <w:r w:rsidR="000743CE">
        <w:rPr>
          <w:rFonts w:asciiTheme="minorHAnsi" w:hAnsiTheme="minorHAnsi" w:cstheme="minorHAnsi"/>
          <w:sz w:val="22"/>
          <w:szCs w:val="22"/>
        </w:rPr>
        <w:t>y</w:t>
      </w:r>
      <w:r w:rsidRPr="00B743DA">
        <w:rPr>
          <w:rFonts w:asciiTheme="minorHAnsi" w:hAnsiTheme="minorHAnsi" w:cstheme="minorHAnsi"/>
          <w:sz w:val="22"/>
          <w:szCs w:val="22"/>
        </w:rPr>
        <w:t xml:space="preserve"> zjištěn</w:t>
      </w:r>
      <w:r w:rsidR="000743CE">
        <w:rPr>
          <w:rFonts w:asciiTheme="minorHAnsi" w:hAnsiTheme="minorHAnsi" w:cstheme="minorHAnsi"/>
          <w:sz w:val="22"/>
          <w:szCs w:val="22"/>
        </w:rPr>
        <w:t>é</w:t>
      </w:r>
      <w:r w:rsidRPr="00B743DA">
        <w:rPr>
          <w:rFonts w:asciiTheme="minorHAnsi" w:hAnsiTheme="minorHAnsi" w:cstheme="minorHAnsi"/>
          <w:sz w:val="22"/>
          <w:szCs w:val="22"/>
        </w:rPr>
        <w:t xml:space="preserve"> v záruční době, a to </w:t>
      </w:r>
      <w:r w:rsidR="004775F3" w:rsidRPr="0061429E">
        <w:rPr>
          <w:rFonts w:asciiTheme="minorHAnsi" w:hAnsiTheme="minorHAnsi" w:cstheme="minorHAnsi"/>
          <w:sz w:val="22"/>
          <w:szCs w:val="22"/>
        </w:rPr>
        <w:t>0,0</w:t>
      </w:r>
      <w:r w:rsidR="00366EF6">
        <w:rPr>
          <w:rFonts w:asciiTheme="minorHAnsi" w:hAnsiTheme="minorHAnsi" w:cstheme="minorHAnsi"/>
          <w:sz w:val="22"/>
          <w:szCs w:val="22"/>
        </w:rPr>
        <w:t>5</w:t>
      </w:r>
      <w:r w:rsidR="004775F3" w:rsidRPr="0061429E">
        <w:rPr>
          <w:rFonts w:asciiTheme="minorHAnsi" w:hAnsiTheme="minorHAnsi" w:cstheme="minorHAnsi"/>
          <w:sz w:val="22"/>
          <w:szCs w:val="22"/>
        </w:rPr>
        <w:t xml:space="preserve">% z ceny za dílo bez DPH </w:t>
      </w:r>
      <w:r w:rsidRPr="00B743DA">
        <w:rPr>
          <w:rFonts w:asciiTheme="minorHAnsi" w:hAnsiTheme="minorHAnsi" w:cstheme="minorHAnsi"/>
          <w:sz w:val="22"/>
          <w:szCs w:val="22"/>
        </w:rPr>
        <w:t>za každou vadu nebo nedodělek a den prodlení.</w:t>
      </w:r>
    </w:p>
    <w:p w14:paraId="2CA4CAB3" w14:textId="77777777" w:rsidR="007229EA" w:rsidRPr="00B743DA" w:rsidRDefault="007229EA" w:rsidP="0061429E">
      <w:pPr>
        <w:ind w:left="426"/>
        <w:jc w:val="both"/>
        <w:rPr>
          <w:rFonts w:asciiTheme="minorHAnsi" w:hAnsiTheme="minorHAnsi" w:cstheme="minorHAnsi"/>
          <w:sz w:val="22"/>
          <w:szCs w:val="22"/>
        </w:rPr>
      </w:pPr>
    </w:p>
    <w:p w14:paraId="4900FF81" w14:textId="2728BA29"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3.</w:t>
      </w:r>
      <w:r w:rsidR="007229EA" w:rsidRPr="00B743DA">
        <w:rPr>
          <w:rFonts w:asciiTheme="minorHAnsi" w:hAnsiTheme="minorHAnsi" w:cstheme="minorHAnsi"/>
          <w:sz w:val="22"/>
          <w:szCs w:val="22"/>
        </w:rPr>
        <w:t xml:space="preserve"> Za nevyklizení staveniště nebo </w:t>
      </w:r>
      <w:r w:rsidR="0023791B" w:rsidRPr="00B743DA">
        <w:rPr>
          <w:rFonts w:asciiTheme="minorHAnsi" w:hAnsiTheme="minorHAnsi" w:cstheme="minorHAnsi"/>
          <w:sz w:val="22"/>
          <w:szCs w:val="22"/>
        </w:rPr>
        <w:t>za ne</w:t>
      </w:r>
      <w:r w:rsidR="007229EA" w:rsidRPr="00B743DA">
        <w:rPr>
          <w:rFonts w:asciiTheme="minorHAnsi" w:hAnsiTheme="minorHAnsi" w:cstheme="minorHAnsi"/>
          <w:sz w:val="22"/>
          <w:szCs w:val="22"/>
        </w:rPr>
        <w:t>odstranění zařízení staveniště v termínu dle</w:t>
      </w:r>
      <w:r w:rsidR="0039410C" w:rsidRPr="00B743DA">
        <w:rPr>
          <w:rFonts w:asciiTheme="minorHAnsi" w:hAnsiTheme="minorHAnsi" w:cstheme="minorHAnsi"/>
          <w:sz w:val="22"/>
          <w:szCs w:val="22"/>
        </w:rPr>
        <w:t xml:space="preserve"> čl. </w:t>
      </w:r>
      <w:r w:rsidR="009A4E39" w:rsidRPr="00B743DA">
        <w:rPr>
          <w:rFonts w:asciiTheme="minorHAnsi" w:hAnsiTheme="minorHAnsi" w:cstheme="minorHAnsi"/>
          <w:sz w:val="22"/>
          <w:szCs w:val="22"/>
        </w:rPr>
        <w:t>IV.</w:t>
      </w:r>
      <w:r w:rsidR="00224F0B">
        <w:rPr>
          <w:rFonts w:asciiTheme="minorHAnsi" w:hAnsiTheme="minorHAnsi" w:cstheme="minorHAnsi"/>
          <w:sz w:val="22"/>
          <w:szCs w:val="22"/>
        </w:rPr>
        <w:t>4</w:t>
      </w:r>
      <w:r w:rsidR="009A4E39" w:rsidRPr="00B743DA">
        <w:rPr>
          <w:rFonts w:asciiTheme="minorHAnsi" w:hAnsiTheme="minorHAnsi" w:cstheme="minorHAnsi"/>
          <w:sz w:val="22"/>
          <w:szCs w:val="22"/>
        </w:rPr>
        <w:t>. této</w:t>
      </w:r>
      <w:r w:rsidR="003D136B" w:rsidRPr="00B743DA">
        <w:rPr>
          <w:rFonts w:asciiTheme="minorHAnsi" w:hAnsiTheme="minorHAnsi" w:cstheme="minorHAnsi"/>
          <w:sz w:val="22"/>
          <w:szCs w:val="22"/>
        </w:rPr>
        <w:t xml:space="preserve"> smlouvy, a </w:t>
      </w:r>
      <w:r w:rsidR="00224F0B" w:rsidRPr="00B743DA">
        <w:rPr>
          <w:rFonts w:asciiTheme="minorHAnsi" w:hAnsiTheme="minorHAnsi" w:cstheme="minorHAnsi"/>
          <w:sz w:val="22"/>
          <w:szCs w:val="22"/>
        </w:rPr>
        <w:t>to 0</w:t>
      </w:r>
      <w:r w:rsidR="00224F0B" w:rsidRPr="0061429E">
        <w:rPr>
          <w:rFonts w:asciiTheme="minorHAnsi" w:hAnsiTheme="minorHAnsi" w:cstheme="minorHAnsi"/>
          <w:sz w:val="22"/>
          <w:szCs w:val="22"/>
        </w:rPr>
        <w:t>,0</w:t>
      </w:r>
      <w:r w:rsidR="00366EF6">
        <w:rPr>
          <w:rFonts w:asciiTheme="minorHAnsi" w:hAnsiTheme="minorHAnsi" w:cstheme="minorHAnsi"/>
          <w:sz w:val="22"/>
          <w:szCs w:val="22"/>
        </w:rPr>
        <w:t>5</w:t>
      </w:r>
      <w:r w:rsidR="00224F0B" w:rsidRPr="0061429E">
        <w:rPr>
          <w:rFonts w:asciiTheme="minorHAnsi" w:hAnsiTheme="minorHAnsi" w:cstheme="minorHAnsi"/>
          <w:sz w:val="22"/>
          <w:szCs w:val="22"/>
        </w:rPr>
        <w:t xml:space="preserve"> %</w:t>
      </w:r>
      <w:r w:rsidR="004775F3" w:rsidRPr="0061429E">
        <w:rPr>
          <w:rFonts w:asciiTheme="minorHAnsi" w:hAnsiTheme="minorHAnsi" w:cstheme="minorHAnsi"/>
          <w:sz w:val="22"/>
          <w:szCs w:val="22"/>
        </w:rPr>
        <w:t xml:space="preserve"> z ceny za dílo bez DPH </w:t>
      </w:r>
      <w:r w:rsidR="007229EA" w:rsidRPr="00B743DA">
        <w:rPr>
          <w:rFonts w:asciiTheme="minorHAnsi" w:hAnsiTheme="minorHAnsi" w:cstheme="minorHAnsi"/>
          <w:sz w:val="22"/>
          <w:szCs w:val="22"/>
        </w:rPr>
        <w:t xml:space="preserve">za </w:t>
      </w:r>
      <w:r w:rsidR="00224F0B"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4656E6D5" w14:textId="77777777" w:rsidR="007229EA" w:rsidRPr="00B743DA" w:rsidRDefault="007229EA" w:rsidP="0061429E">
      <w:pPr>
        <w:ind w:left="426"/>
        <w:jc w:val="both"/>
        <w:rPr>
          <w:rFonts w:asciiTheme="minorHAnsi" w:hAnsiTheme="minorHAnsi" w:cstheme="minorHAnsi"/>
          <w:sz w:val="22"/>
          <w:szCs w:val="22"/>
        </w:rPr>
      </w:pPr>
    </w:p>
    <w:p w14:paraId="0EE25399" w14:textId="57529FF3"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4</w:t>
      </w:r>
      <w:r w:rsidR="007229EA" w:rsidRPr="00B743DA">
        <w:rPr>
          <w:rFonts w:asciiTheme="minorHAnsi" w:hAnsiTheme="minorHAnsi" w:cstheme="minorHAnsi"/>
          <w:sz w:val="22"/>
          <w:szCs w:val="22"/>
        </w:rPr>
        <w:t xml:space="preserve">. Za každý den prodlení nástupu na odstraňování vady uvedené v protokole o předání a převzetí díla, a to </w:t>
      </w:r>
      <w:r w:rsidR="004775F3" w:rsidRPr="0061429E">
        <w:rPr>
          <w:rFonts w:asciiTheme="minorHAnsi" w:hAnsiTheme="minorHAnsi" w:cstheme="minorHAnsi"/>
          <w:sz w:val="22"/>
          <w:szCs w:val="22"/>
        </w:rPr>
        <w:t xml:space="preserve">0,03% z ceny za dílo bez DPH </w:t>
      </w:r>
      <w:r w:rsidR="007229EA" w:rsidRPr="00B743DA">
        <w:rPr>
          <w:rFonts w:asciiTheme="minorHAnsi" w:hAnsiTheme="minorHAnsi" w:cstheme="minorHAnsi"/>
          <w:sz w:val="22"/>
          <w:szCs w:val="22"/>
        </w:rPr>
        <w:t xml:space="preserve">za </w:t>
      </w:r>
      <w:r w:rsidR="00013971"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1BADBC5F" w14:textId="77777777" w:rsidR="007229EA" w:rsidRPr="00B743DA" w:rsidRDefault="007229EA" w:rsidP="0061429E">
      <w:pPr>
        <w:ind w:left="426"/>
        <w:jc w:val="both"/>
        <w:rPr>
          <w:rFonts w:asciiTheme="minorHAnsi" w:hAnsiTheme="minorHAnsi" w:cstheme="minorHAnsi"/>
          <w:sz w:val="22"/>
          <w:szCs w:val="22"/>
        </w:rPr>
      </w:pPr>
    </w:p>
    <w:p w14:paraId="73204D4B" w14:textId="7605EC4E"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5</w:t>
      </w:r>
      <w:r w:rsidR="007229EA" w:rsidRPr="00B743DA">
        <w:rPr>
          <w:rFonts w:asciiTheme="minorHAnsi" w:hAnsiTheme="minorHAnsi" w:cstheme="minorHAnsi"/>
          <w:sz w:val="22"/>
          <w:szCs w:val="22"/>
        </w:rPr>
        <w:t>. Za každý den prodlení nástupu na odstraňov</w:t>
      </w:r>
      <w:r w:rsidR="003D136B" w:rsidRPr="00B743DA">
        <w:rPr>
          <w:rFonts w:asciiTheme="minorHAnsi" w:hAnsiTheme="minorHAnsi" w:cstheme="minorHAnsi"/>
          <w:sz w:val="22"/>
          <w:szCs w:val="22"/>
        </w:rPr>
        <w:t xml:space="preserve">ání vady v záruční době, a to </w:t>
      </w:r>
      <w:r w:rsidR="004775F3" w:rsidRPr="0061429E">
        <w:rPr>
          <w:rFonts w:asciiTheme="minorHAnsi" w:hAnsiTheme="minorHAnsi" w:cstheme="minorHAnsi"/>
          <w:sz w:val="22"/>
          <w:szCs w:val="22"/>
        </w:rPr>
        <w:t xml:space="preserve">0,03% z ceny za dílo bez DPH </w:t>
      </w:r>
      <w:r w:rsidR="007229EA" w:rsidRPr="00B743DA">
        <w:rPr>
          <w:rFonts w:asciiTheme="minorHAnsi" w:hAnsiTheme="minorHAnsi" w:cstheme="minorHAnsi"/>
          <w:sz w:val="22"/>
          <w:szCs w:val="22"/>
        </w:rPr>
        <w:t xml:space="preserve">za </w:t>
      </w:r>
      <w:r w:rsidR="00013971"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39422CB5" w14:textId="77777777" w:rsidR="007229EA" w:rsidRPr="00B743DA" w:rsidRDefault="007229EA" w:rsidP="0061429E">
      <w:pPr>
        <w:ind w:left="426"/>
        <w:jc w:val="both"/>
        <w:rPr>
          <w:rFonts w:asciiTheme="minorHAnsi" w:hAnsiTheme="minorHAnsi" w:cstheme="minorHAnsi"/>
          <w:sz w:val="22"/>
          <w:szCs w:val="22"/>
        </w:rPr>
      </w:pPr>
    </w:p>
    <w:p w14:paraId="3AB9FC56" w14:textId="43DC3A50" w:rsidR="007229EA" w:rsidRPr="00B743DA" w:rsidRDefault="007F6CC1" w:rsidP="0061429E">
      <w:pPr>
        <w:jc w:val="both"/>
        <w:rPr>
          <w:rFonts w:asciiTheme="minorHAnsi" w:hAnsiTheme="minorHAnsi" w:cstheme="minorHAnsi"/>
          <w:sz w:val="22"/>
          <w:szCs w:val="22"/>
        </w:rPr>
      </w:pPr>
      <w:r w:rsidRPr="00B743DA">
        <w:rPr>
          <w:rFonts w:asciiTheme="minorHAnsi" w:hAnsiTheme="minorHAnsi" w:cstheme="minorHAnsi"/>
          <w:sz w:val="22"/>
          <w:szCs w:val="22"/>
        </w:rPr>
        <w:t>VI.</w:t>
      </w:r>
      <w:r w:rsidR="009A4E39" w:rsidRPr="00B743DA">
        <w:rPr>
          <w:rFonts w:asciiTheme="minorHAnsi" w:hAnsiTheme="minorHAnsi" w:cstheme="minorHAnsi"/>
          <w:sz w:val="22"/>
          <w:szCs w:val="22"/>
        </w:rPr>
        <w:t>1.</w:t>
      </w:r>
      <w:r w:rsidRPr="00B743DA">
        <w:rPr>
          <w:rFonts w:asciiTheme="minorHAnsi" w:hAnsiTheme="minorHAnsi" w:cstheme="minorHAnsi"/>
          <w:sz w:val="22"/>
          <w:szCs w:val="22"/>
        </w:rPr>
        <w:t>6</w:t>
      </w:r>
      <w:r w:rsidR="00B52779" w:rsidRPr="00B743DA">
        <w:rPr>
          <w:rFonts w:asciiTheme="minorHAnsi" w:hAnsiTheme="minorHAnsi" w:cstheme="minorHAnsi"/>
          <w:sz w:val="22"/>
          <w:szCs w:val="22"/>
        </w:rPr>
        <w:t xml:space="preserve">. V případě, že zhotovitel nebude pojištěn </w:t>
      </w:r>
      <w:r w:rsidR="007229EA" w:rsidRPr="00B743DA">
        <w:rPr>
          <w:rFonts w:asciiTheme="minorHAnsi" w:hAnsiTheme="minorHAnsi" w:cstheme="minorHAnsi"/>
          <w:sz w:val="22"/>
          <w:szCs w:val="22"/>
        </w:rPr>
        <w:t xml:space="preserve">dle čl. </w:t>
      </w:r>
      <w:r w:rsidR="006E1701" w:rsidRPr="00B743DA">
        <w:rPr>
          <w:rFonts w:asciiTheme="minorHAnsi" w:hAnsiTheme="minorHAnsi" w:cstheme="minorHAnsi"/>
          <w:sz w:val="22"/>
          <w:szCs w:val="22"/>
        </w:rPr>
        <w:t>VIII. 8. této</w:t>
      </w:r>
      <w:r w:rsidR="007229EA" w:rsidRPr="00B743DA">
        <w:rPr>
          <w:rFonts w:asciiTheme="minorHAnsi" w:hAnsiTheme="minorHAnsi" w:cstheme="minorHAnsi"/>
          <w:sz w:val="22"/>
          <w:szCs w:val="22"/>
        </w:rPr>
        <w:t xml:space="preserve"> smlouvy, a to </w:t>
      </w:r>
      <w:r w:rsidR="004775F3" w:rsidRPr="0061429E">
        <w:rPr>
          <w:rFonts w:asciiTheme="minorHAnsi" w:hAnsiTheme="minorHAnsi" w:cstheme="minorHAnsi"/>
          <w:sz w:val="22"/>
          <w:szCs w:val="22"/>
        </w:rPr>
        <w:t xml:space="preserve">0,01% z ceny za dílo bez DPH </w:t>
      </w:r>
      <w:r w:rsidR="007229EA" w:rsidRPr="00B743DA">
        <w:rPr>
          <w:rFonts w:asciiTheme="minorHAnsi" w:hAnsiTheme="minorHAnsi" w:cstheme="minorHAnsi"/>
          <w:sz w:val="22"/>
          <w:szCs w:val="22"/>
        </w:rPr>
        <w:t xml:space="preserve">za </w:t>
      </w:r>
      <w:r w:rsidR="00013971" w:rsidRPr="00B743DA">
        <w:rPr>
          <w:rFonts w:asciiTheme="minorHAnsi" w:hAnsiTheme="minorHAnsi" w:cstheme="minorHAnsi"/>
          <w:sz w:val="22"/>
          <w:szCs w:val="22"/>
        </w:rPr>
        <w:t>každý,</w:t>
      </w:r>
      <w:r w:rsidR="007229EA" w:rsidRPr="00B743DA">
        <w:rPr>
          <w:rFonts w:asciiTheme="minorHAnsi" w:hAnsiTheme="minorHAnsi" w:cstheme="minorHAnsi"/>
          <w:sz w:val="22"/>
          <w:szCs w:val="22"/>
        </w:rPr>
        <w:t xml:space="preserve"> </w:t>
      </w:r>
      <w:r w:rsidR="000743CE" w:rsidRPr="00B743DA">
        <w:rPr>
          <w:rFonts w:asciiTheme="minorHAnsi" w:hAnsiTheme="minorHAnsi" w:cstheme="minorHAnsi"/>
          <w:sz w:val="22"/>
          <w:szCs w:val="22"/>
        </w:rPr>
        <w:t xml:space="preserve">byť </w:t>
      </w:r>
      <w:r w:rsidR="007229EA" w:rsidRPr="00B743DA">
        <w:rPr>
          <w:rFonts w:asciiTheme="minorHAnsi" w:hAnsiTheme="minorHAnsi" w:cstheme="minorHAnsi"/>
          <w:sz w:val="22"/>
          <w:szCs w:val="22"/>
        </w:rPr>
        <w:t>započatý den prodlení.</w:t>
      </w:r>
    </w:p>
    <w:p w14:paraId="0C124E41" w14:textId="77777777" w:rsidR="007229EA" w:rsidRPr="00B743DA" w:rsidRDefault="007229EA" w:rsidP="0061429E">
      <w:pPr>
        <w:ind w:left="425"/>
        <w:jc w:val="both"/>
        <w:rPr>
          <w:rFonts w:asciiTheme="minorHAnsi" w:hAnsiTheme="minorHAnsi" w:cstheme="minorHAnsi"/>
          <w:sz w:val="22"/>
          <w:szCs w:val="22"/>
        </w:rPr>
      </w:pPr>
    </w:p>
    <w:p w14:paraId="3550D361" w14:textId="1FD4822C" w:rsidR="007229EA" w:rsidRPr="00B743DA" w:rsidRDefault="009A4E39" w:rsidP="0061429E">
      <w:pPr>
        <w:jc w:val="both"/>
        <w:rPr>
          <w:rFonts w:asciiTheme="minorHAnsi" w:hAnsiTheme="minorHAnsi" w:cstheme="minorHAnsi"/>
          <w:sz w:val="22"/>
          <w:szCs w:val="22"/>
        </w:rPr>
      </w:pPr>
      <w:r w:rsidRPr="00502F1C">
        <w:rPr>
          <w:rFonts w:asciiTheme="minorHAnsi" w:hAnsiTheme="minorHAnsi" w:cstheme="minorHAnsi"/>
          <w:sz w:val="22"/>
          <w:szCs w:val="22"/>
        </w:rPr>
        <w:t>VI.1.</w:t>
      </w:r>
      <w:r w:rsidR="007F6CC1" w:rsidRPr="00502F1C">
        <w:rPr>
          <w:rFonts w:asciiTheme="minorHAnsi" w:hAnsiTheme="minorHAnsi" w:cstheme="minorHAnsi"/>
          <w:sz w:val="22"/>
          <w:szCs w:val="22"/>
        </w:rPr>
        <w:t>7</w:t>
      </w:r>
      <w:r w:rsidR="007229EA" w:rsidRPr="00502F1C">
        <w:rPr>
          <w:rFonts w:asciiTheme="minorHAnsi" w:hAnsiTheme="minorHAnsi" w:cstheme="minorHAnsi"/>
          <w:sz w:val="22"/>
          <w:szCs w:val="22"/>
        </w:rPr>
        <w:t xml:space="preserve">. V případě zjištění plnění </w:t>
      </w:r>
      <w:r w:rsidR="00E40040" w:rsidRPr="00502F1C">
        <w:rPr>
          <w:rFonts w:asciiTheme="minorHAnsi" w:hAnsiTheme="minorHAnsi" w:cstheme="minorHAnsi"/>
          <w:sz w:val="22"/>
          <w:szCs w:val="22"/>
        </w:rPr>
        <w:t xml:space="preserve">části díla související s nosnou konstrukcí mostu prostřednictvím poddodavatele </w:t>
      </w:r>
      <w:r w:rsidR="005C588A" w:rsidRPr="00502F1C">
        <w:rPr>
          <w:rFonts w:asciiTheme="minorHAnsi" w:hAnsiTheme="minorHAnsi" w:cstheme="minorHAnsi"/>
          <w:sz w:val="22"/>
          <w:szCs w:val="22"/>
        </w:rPr>
        <w:t xml:space="preserve">(čl. VIII. 1. této smlouvy), </w:t>
      </w:r>
      <w:r w:rsidR="00E40040" w:rsidRPr="00502F1C">
        <w:rPr>
          <w:rFonts w:asciiTheme="minorHAnsi" w:hAnsiTheme="minorHAnsi" w:cstheme="minorHAnsi"/>
          <w:sz w:val="22"/>
          <w:szCs w:val="22"/>
        </w:rPr>
        <w:t>nebo</w:t>
      </w:r>
      <w:r w:rsidR="005C588A" w:rsidRPr="00502F1C">
        <w:rPr>
          <w:rFonts w:asciiTheme="minorHAnsi" w:hAnsiTheme="minorHAnsi" w:cstheme="minorHAnsi"/>
          <w:sz w:val="22"/>
          <w:szCs w:val="22"/>
        </w:rPr>
        <w:t xml:space="preserve"> plnění díla</w:t>
      </w:r>
      <w:r w:rsidR="00E40040" w:rsidRPr="00502F1C">
        <w:rPr>
          <w:rFonts w:asciiTheme="minorHAnsi" w:hAnsiTheme="minorHAnsi" w:cstheme="minorHAnsi"/>
          <w:sz w:val="22"/>
          <w:szCs w:val="22"/>
        </w:rPr>
        <w:t xml:space="preserve"> </w:t>
      </w:r>
      <w:r w:rsidR="007229EA" w:rsidRPr="00502F1C">
        <w:rPr>
          <w:rFonts w:asciiTheme="minorHAnsi" w:hAnsiTheme="minorHAnsi" w:cstheme="minorHAnsi"/>
          <w:sz w:val="22"/>
          <w:szCs w:val="22"/>
        </w:rPr>
        <w:t>jiným než ods</w:t>
      </w:r>
      <w:r w:rsidR="009004CE" w:rsidRPr="00502F1C">
        <w:rPr>
          <w:rFonts w:asciiTheme="minorHAnsi" w:hAnsiTheme="minorHAnsi" w:cstheme="minorHAnsi"/>
          <w:sz w:val="22"/>
          <w:szCs w:val="22"/>
        </w:rPr>
        <w:t>ouhlaseným pod</w:t>
      </w:r>
      <w:r w:rsidR="007229EA" w:rsidRPr="00502F1C">
        <w:rPr>
          <w:rFonts w:asciiTheme="minorHAnsi" w:hAnsiTheme="minorHAnsi" w:cstheme="minorHAnsi"/>
          <w:sz w:val="22"/>
          <w:szCs w:val="22"/>
        </w:rPr>
        <w:t xml:space="preserve">dodavatelem </w:t>
      </w:r>
      <w:r w:rsidR="00E40040" w:rsidRPr="00502F1C">
        <w:rPr>
          <w:rFonts w:asciiTheme="minorHAnsi" w:hAnsiTheme="minorHAnsi" w:cstheme="minorHAnsi"/>
          <w:sz w:val="22"/>
          <w:szCs w:val="22"/>
        </w:rPr>
        <w:t>(</w:t>
      </w:r>
      <w:r w:rsidR="007229EA" w:rsidRPr="00502F1C">
        <w:rPr>
          <w:rFonts w:asciiTheme="minorHAnsi" w:hAnsiTheme="minorHAnsi" w:cstheme="minorHAnsi"/>
          <w:sz w:val="22"/>
          <w:szCs w:val="22"/>
        </w:rPr>
        <w:t>č</w:t>
      </w:r>
      <w:r w:rsidR="0039410C" w:rsidRPr="00502F1C">
        <w:rPr>
          <w:rFonts w:asciiTheme="minorHAnsi" w:hAnsiTheme="minorHAnsi" w:cstheme="minorHAnsi"/>
          <w:sz w:val="22"/>
          <w:szCs w:val="22"/>
        </w:rPr>
        <w:t xml:space="preserve">l. </w:t>
      </w:r>
      <w:r w:rsidR="006E1701" w:rsidRPr="00502F1C">
        <w:rPr>
          <w:rFonts w:asciiTheme="minorHAnsi" w:hAnsiTheme="minorHAnsi" w:cstheme="minorHAnsi"/>
          <w:sz w:val="22"/>
          <w:szCs w:val="22"/>
        </w:rPr>
        <w:t>VIII. 10</w:t>
      </w:r>
      <w:r w:rsidRPr="00502F1C">
        <w:rPr>
          <w:rFonts w:asciiTheme="minorHAnsi" w:hAnsiTheme="minorHAnsi" w:cstheme="minorHAnsi"/>
          <w:sz w:val="22"/>
          <w:szCs w:val="22"/>
        </w:rPr>
        <w:t>. této</w:t>
      </w:r>
      <w:r w:rsidR="0039410C" w:rsidRPr="00502F1C">
        <w:rPr>
          <w:rFonts w:asciiTheme="minorHAnsi" w:hAnsiTheme="minorHAnsi" w:cstheme="minorHAnsi"/>
          <w:sz w:val="22"/>
          <w:szCs w:val="22"/>
        </w:rPr>
        <w:t xml:space="preserve"> </w:t>
      </w:r>
      <w:r w:rsidR="009004CE" w:rsidRPr="00502F1C">
        <w:rPr>
          <w:rFonts w:asciiTheme="minorHAnsi" w:hAnsiTheme="minorHAnsi" w:cstheme="minorHAnsi"/>
          <w:sz w:val="22"/>
          <w:szCs w:val="22"/>
        </w:rPr>
        <w:t>smlouvy</w:t>
      </w:r>
      <w:r w:rsidR="00E40040" w:rsidRPr="00502F1C">
        <w:rPr>
          <w:rFonts w:asciiTheme="minorHAnsi" w:hAnsiTheme="minorHAnsi" w:cstheme="minorHAnsi"/>
          <w:sz w:val="22"/>
          <w:szCs w:val="22"/>
        </w:rPr>
        <w:t>)</w:t>
      </w:r>
      <w:r w:rsidR="009004CE" w:rsidRPr="00502F1C">
        <w:rPr>
          <w:rFonts w:asciiTheme="minorHAnsi" w:hAnsiTheme="minorHAnsi" w:cstheme="minorHAnsi"/>
          <w:sz w:val="22"/>
          <w:szCs w:val="22"/>
        </w:rPr>
        <w:t xml:space="preserve">, a to </w:t>
      </w:r>
      <w:r w:rsidR="00E40040" w:rsidRPr="00502F1C">
        <w:rPr>
          <w:rFonts w:asciiTheme="minorHAnsi" w:hAnsiTheme="minorHAnsi" w:cstheme="minorHAnsi"/>
          <w:sz w:val="22"/>
          <w:szCs w:val="22"/>
        </w:rPr>
        <w:t>0,1 %</w:t>
      </w:r>
      <w:r w:rsidR="004775F3" w:rsidRPr="00502F1C">
        <w:rPr>
          <w:rFonts w:asciiTheme="minorHAnsi" w:hAnsiTheme="minorHAnsi" w:cstheme="minorHAnsi"/>
          <w:sz w:val="22"/>
          <w:szCs w:val="22"/>
        </w:rPr>
        <w:t xml:space="preserve"> z ceny za dílo bez DPH </w:t>
      </w:r>
      <w:r w:rsidR="007229EA" w:rsidRPr="00502F1C">
        <w:rPr>
          <w:rFonts w:asciiTheme="minorHAnsi" w:hAnsiTheme="minorHAnsi" w:cstheme="minorHAnsi"/>
          <w:sz w:val="22"/>
          <w:szCs w:val="22"/>
        </w:rPr>
        <w:t>za každé zjištění.</w:t>
      </w:r>
    </w:p>
    <w:p w14:paraId="7781AF00" w14:textId="77777777" w:rsidR="007229EA" w:rsidRPr="00B743DA" w:rsidRDefault="007229EA" w:rsidP="0061429E">
      <w:pPr>
        <w:ind w:left="425"/>
        <w:jc w:val="both"/>
        <w:rPr>
          <w:rFonts w:asciiTheme="minorHAnsi" w:hAnsiTheme="minorHAnsi" w:cstheme="minorHAnsi"/>
          <w:sz w:val="22"/>
          <w:szCs w:val="22"/>
        </w:rPr>
      </w:pPr>
    </w:p>
    <w:p w14:paraId="34BE50DA" w14:textId="14EECC43" w:rsidR="0023791B" w:rsidRPr="00502F1C" w:rsidRDefault="0023791B" w:rsidP="0061429E">
      <w:pPr>
        <w:jc w:val="both"/>
        <w:rPr>
          <w:rFonts w:asciiTheme="minorHAnsi" w:hAnsiTheme="minorHAnsi" w:cstheme="minorHAnsi"/>
          <w:sz w:val="22"/>
          <w:szCs w:val="22"/>
        </w:rPr>
      </w:pPr>
      <w:r w:rsidRPr="00502F1C">
        <w:rPr>
          <w:rFonts w:asciiTheme="minorHAnsi" w:hAnsiTheme="minorHAnsi" w:cstheme="minorHAnsi"/>
          <w:sz w:val="22"/>
          <w:szCs w:val="22"/>
        </w:rPr>
        <w:t>VI.1.8.  V případě porušení bezpečnostních předpisů zjištěných technikem BOZP objednatele při realizaci díla, a to 0,01 % z ceny za dílo bez DPH za každý případ.</w:t>
      </w:r>
      <w:r w:rsidR="005C588A" w:rsidRPr="00502F1C">
        <w:rPr>
          <w:rFonts w:asciiTheme="minorHAnsi" w:hAnsiTheme="minorHAnsi" w:cstheme="minorHAnsi"/>
          <w:sz w:val="22"/>
          <w:szCs w:val="22"/>
        </w:rPr>
        <w:t xml:space="preserve"> </w:t>
      </w:r>
    </w:p>
    <w:p w14:paraId="1174CE42" w14:textId="77777777" w:rsidR="00FB43EA" w:rsidRPr="00502F1C" w:rsidRDefault="00FB43EA" w:rsidP="0061429E">
      <w:pPr>
        <w:ind w:left="425"/>
        <w:jc w:val="both"/>
        <w:rPr>
          <w:rFonts w:asciiTheme="minorHAnsi" w:hAnsiTheme="minorHAnsi" w:cstheme="minorHAnsi"/>
          <w:bCs/>
          <w:i/>
          <w:color w:val="FF0000"/>
          <w:sz w:val="22"/>
          <w:szCs w:val="22"/>
        </w:rPr>
      </w:pPr>
    </w:p>
    <w:p w14:paraId="717145DB" w14:textId="61299719" w:rsidR="007229EA" w:rsidRPr="00502F1C" w:rsidRDefault="0018321D" w:rsidP="0061429E">
      <w:pPr>
        <w:jc w:val="both"/>
        <w:rPr>
          <w:rFonts w:asciiTheme="minorHAnsi" w:hAnsiTheme="minorHAnsi" w:cstheme="minorHAnsi"/>
          <w:sz w:val="22"/>
          <w:szCs w:val="22"/>
        </w:rPr>
      </w:pPr>
      <w:r w:rsidRPr="00502F1C">
        <w:rPr>
          <w:rFonts w:asciiTheme="minorHAnsi" w:hAnsiTheme="minorHAnsi" w:cstheme="minorHAnsi"/>
          <w:sz w:val="22"/>
          <w:szCs w:val="22"/>
        </w:rPr>
        <w:t>VI.2.</w:t>
      </w:r>
      <w:r w:rsidR="007229EA" w:rsidRPr="00502F1C">
        <w:rPr>
          <w:rFonts w:asciiTheme="minorHAnsi" w:hAnsiTheme="minorHAnsi" w:cstheme="minorHAnsi"/>
          <w:sz w:val="22"/>
          <w:szCs w:val="22"/>
        </w:rPr>
        <w:t xml:space="preserve"> V případě, že objednateli, vznikne z ujednání této SOD nárok na smluvní pokutu nebo jinou majetkovou sankci vůči zhotoviteli, je objednatel oprávněn odečíst tuto částku z kteréhokoliv daňového dokladu a snížit o ni sjednanou cenu díla, případně odečíst tuto částku z pozastávky.</w:t>
      </w:r>
    </w:p>
    <w:p w14:paraId="2191C59E" w14:textId="77777777" w:rsidR="007229EA" w:rsidRPr="00502F1C" w:rsidRDefault="007229EA" w:rsidP="007229EA">
      <w:pPr>
        <w:jc w:val="both"/>
        <w:rPr>
          <w:rFonts w:asciiTheme="minorHAnsi" w:hAnsiTheme="minorHAnsi" w:cstheme="minorHAnsi"/>
          <w:sz w:val="22"/>
          <w:szCs w:val="22"/>
        </w:rPr>
      </w:pPr>
    </w:p>
    <w:p w14:paraId="7056F6F7" w14:textId="139692DF" w:rsidR="007229EA" w:rsidRPr="00502F1C" w:rsidRDefault="0018321D" w:rsidP="007229EA">
      <w:pPr>
        <w:jc w:val="both"/>
        <w:rPr>
          <w:rFonts w:asciiTheme="minorHAnsi" w:hAnsiTheme="minorHAnsi" w:cstheme="majorBidi"/>
          <w:sz w:val="22"/>
          <w:szCs w:val="22"/>
        </w:rPr>
      </w:pPr>
      <w:r w:rsidRPr="00502F1C">
        <w:rPr>
          <w:rFonts w:asciiTheme="minorHAnsi" w:hAnsiTheme="minorHAnsi" w:cstheme="minorHAnsi"/>
          <w:sz w:val="22"/>
          <w:szCs w:val="22"/>
        </w:rPr>
        <w:lastRenderedPageBreak/>
        <w:t>VI.3.</w:t>
      </w:r>
      <w:r w:rsidR="007229EA" w:rsidRPr="00502F1C">
        <w:rPr>
          <w:rFonts w:asciiTheme="minorHAnsi" w:hAnsiTheme="minorHAnsi" w:cstheme="minorHAnsi"/>
          <w:sz w:val="22"/>
          <w:szCs w:val="22"/>
        </w:rPr>
        <w:t xml:space="preserve"> Ustanovení o smluvní pokutě neruší právo objednatele na</w:t>
      </w:r>
      <w:r w:rsidR="007229EA" w:rsidRPr="00502F1C">
        <w:rPr>
          <w:rFonts w:asciiTheme="minorHAnsi" w:hAnsiTheme="minorHAnsi" w:cstheme="majorBidi"/>
          <w:sz w:val="22"/>
          <w:szCs w:val="22"/>
        </w:rPr>
        <w:t xml:space="preserve"> náhradu škody a ušlého zisku, které mu vzniknou prodlením zhotovitele. </w:t>
      </w:r>
    </w:p>
    <w:p w14:paraId="534D6740" w14:textId="77777777" w:rsidR="00F11DF8" w:rsidRPr="00502F1C" w:rsidRDefault="00F11DF8" w:rsidP="007229EA">
      <w:pPr>
        <w:jc w:val="both"/>
        <w:rPr>
          <w:rFonts w:asciiTheme="minorHAnsi" w:hAnsiTheme="minorHAnsi" w:cstheme="majorBidi"/>
          <w:sz w:val="22"/>
          <w:szCs w:val="22"/>
        </w:rPr>
      </w:pPr>
    </w:p>
    <w:p w14:paraId="5B7EF676" w14:textId="128D20FF" w:rsidR="00F11DF8" w:rsidRPr="00F11DF8" w:rsidRDefault="00F11DF8" w:rsidP="009E0357">
      <w:pPr>
        <w:jc w:val="both"/>
        <w:rPr>
          <w:rFonts w:asciiTheme="minorHAnsi" w:hAnsiTheme="minorHAnsi"/>
          <w:sz w:val="22"/>
          <w:szCs w:val="22"/>
        </w:rPr>
      </w:pPr>
      <w:r w:rsidRPr="00502F1C">
        <w:rPr>
          <w:rFonts w:asciiTheme="minorHAnsi" w:hAnsiTheme="minorHAnsi"/>
          <w:sz w:val="22"/>
          <w:szCs w:val="22"/>
        </w:rPr>
        <w:t>VI.4. Pro případ prodlení s úhradou faktury ze strany objednatele je stanovena smluvní pokuta ve výši 0,015 % z dlužné částky za každý den prodlení.</w:t>
      </w:r>
    </w:p>
    <w:p w14:paraId="30C20281" w14:textId="77777777" w:rsidR="00F11DF8" w:rsidRPr="00F11DF8" w:rsidRDefault="00F11DF8" w:rsidP="00F11DF8">
      <w:pPr>
        <w:pStyle w:val="Zhlav"/>
        <w:rPr>
          <w:b/>
          <w:bCs/>
          <w:i/>
          <w:iCs/>
          <w:sz w:val="22"/>
          <w:szCs w:val="22"/>
          <w:u w:val="single"/>
        </w:rPr>
      </w:pPr>
    </w:p>
    <w:p w14:paraId="1DE6EF73" w14:textId="77777777" w:rsidR="007229EA" w:rsidRPr="00CA6CED" w:rsidRDefault="007229EA" w:rsidP="007229EA">
      <w:pPr>
        <w:rPr>
          <w:rFonts w:asciiTheme="minorHAnsi" w:hAnsiTheme="minorHAnsi"/>
          <w:sz w:val="22"/>
          <w:szCs w:val="22"/>
        </w:rPr>
      </w:pPr>
    </w:p>
    <w:p w14:paraId="30FB605D"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VII. STAVENIŠTĚ</w:t>
      </w:r>
    </w:p>
    <w:p w14:paraId="36AC995E" w14:textId="77777777" w:rsidR="007229EA" w:rsidRPr="00CA6CED" w:rsidRDefault="007229EA" w:rsidP="007229EA">
      <w:pPr>
        <w:pStyle w:val="Zhlav"/>
        <w:rPr>
          <w:rFonts w:asciiTheme="minorHAnsi" w:hAnsiTheme="minorHAnsi"/>
          <w:sz w:val="22"/>
          <w:szCs w:val="22"/>
        </w:rPr>
      </w:pPr>
    </w:p>
    <w:p w14:paraId="16846CDD" w14:textId="637B0FE2"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VII.1.</w:t>
      </w:r>
      <w:r w:rsidR="007229EA" w:rsidRPr="00CA6CED">
        <w:rPr>
          <w:rFonts w:asciiTheme="minorHAnsi" w:hAnsiTheme="minorHAnsi"/>
          <w:sz w:val="22"/>
          <w:szCs w:val="22"/>
        </w:rPr>
        <w:t xml:space="preserve"> Objednatel předá zhotoviteli, který převezme staveniště ve lhůtě 5 dnů před termínem zahájení prací a nejpozději v den zahájení prací na díle, v termínu dle článku IV.1. této smlouvy a za podmínek, které jsou uvedeny v tomto článku.</w:t>
      </w:r>
    </w:p>
    <w:p w14:paraId="71511939" w14:textId="77777777" w:rsidR="007229EA" w:rsidRPr="00CA6CED" w:rsidRDefault="007229EA" w:rsidP="007229EA">
      <w:pPr>
        <w:jc w:val="both"/>
        <w:rPr>
          <w:rFonts w:asciiTheme="minorHAnsi" w:hAnsiTheme="minorHAnsi"/>
          <w:sz w:val="22"/>
          <w:szCs w:val="22"/>
        </w:rPr>
      </w:pPr>
    </w:p>
    <w:p w14:paraId="4F418FB9" w14:textId="304F42F4"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a autorského dozoru</w:t>
      </w:r>
      <w:r w:rsidR="00117100">
        <w:rPr>
          <w:rFonts w:asciiTheme="minorHAnsi" w:hAnsiTheme="minorHAnsi"/>
          <w:sz w:val="22"/>
          <w:szCs w:val="22"/>
        </w:rPr>
        <w:t xml:space="preserve"> a technikovi BOZP</w:t>
      </w:r>
      <w:r w:rsidR="007229EA" w:rsidRPr="00CA6CED">
        <w:rPr>
          <w:rFonts w:asciiTheme="minorHAnsi" w:hAnsiTheme="minorHAnsi"/>
          <w:sz w:val="22"/>
          <w:szCs w:val="22"/>
        </w:rPr>
        <w:t xml:space="preserve"> provozní prostory a zařízení nezbytné pro výkon jejich funkce při provádění díla.</w:t>
      </w:r>
    </w:p>
    <w:p w14:paraId="21339B54" w14:textId="77777777" w:rsidR="007229EA" w:rsidRPr="00CA6CED" w:rsidRDefault="007229EA" w:rsidP="007229EA">
      <w:pPr>
        <w:jc w:val="both"/>
        <w:rPr>
          <w:rFonts w:asciiTheme="minorHAnsi" w:hAnsiTheme="minorHAnsi"/>
          <w:sz w:val="22"/>
          <w:szCs w:val="22"/>
        </w:rPr>
      </w:pPr>
    </w:p>
    <w:p w14:paraId="53DAA74D" w14:textId="621D01A7" w:rsidR="007229EA" w:rsidRPr="00CA6CED" w:rsidRDefault="00D911E2" w:rsidP="007229EA">
      <w:pPr>
        <w:jc w:val="both"/>
        <w:rPr>
          <w:rFonts w:asciiTheme="minorHAnsi" w:hAnsiTheme="minorHAnsi"/>
          <w:sz w:val="22"/>
          <w:szCs w:val="22"/>
        </w:rPr>
      </w:pPr>
      <w:r w:rsidRPr="00337863">
        <w:rPr>
          <w:rFonts w:asciiTheme="minorHAnsi" w:hAnsiTheme="minorHAnsi"/>
          <w:sz w:val="22"/>
          <w:szCs w:val="22"/>
        </w:rPr>
        <w:t>VII.</w:t>
      </w:r>
      <w:r w:rsidR="0018321D" w:rsidRPr="00337863">
        <w:rPr>
          <w:rFonts w:asciiTheme="minorHAnsi" w:hAnsiTheme="minorHAnsi"/>
          <w:sz w:val="22"/>
          <w:szCs w:val="22"/>
        </w:rPr>
        <w:t>3.</w:t>
      </w:r>
      <w:r w:rsidR="007229EA" w:rsidRPr="00337863">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0651213F" w14:textId="77777777" w:rsidR="007229EA" w:rsidRPr="00CA6CED" w:rsidRDefault="007229EA" w:rsidP="007229EA">
      <w:pPr>
        <w:jc w:val="both"/>
        <w:rPr>
          <w:rFonts w:asciiTheme="minorHAnsi" w:hAnsiTheme="minorHAnsi"/>
          <w:sz w:val="22"/>
          <w:szCs w:val="22"/>
        </w:rPr>
      </w:pPr>
    </w:p>
    <w:p w14:paraId="7175336B" w14:textId="35BA2D3D" w:rsidR="007229EA" w:rsidRPr="00CA6CED"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38427F4A" w14:textId="77777777" w:rsidR="007229EA" w:rsidRPr="00CA6CED" w:rsidRDefault="007229EA" w:rsidP="007229EA">
      <w:pPr>
        <w:jc w:val="both"/>
        <w:rPr>
          <w:rFonts w:asciiTheme="minorHAnsi" w:hAnsiTheme="minorHAnsi"/>
          <w:sz w:val="22"/>
          <w:szCs w:val="22"/>
        </w:rPr>
      </w:pPr>
    </w:p>
    <w:p w14:paraId="6A1A179E" w14:textId="6BC859C3"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VII.5.</w:t>
      </w:r>
      <w:r w:rsidR="007229EA" w:rsidRPr="00CA6CE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0608EB28" w14:textId="77777777" w:rsidR="007229EA" w:rsidRPr="00CA6CED" w:rsidRDefault="007229EA" w:rsidP="007229EA">
      <w:pPr>
        <w:jc w:val="both"/>
        <w:rPr>
          <w:rFonts w:asciiTheme="minorHAnsi" w:hAnsiTheme="minorHAnsi"/>
          <w:sz w:val="22"/>
          <w:szCs w:val="22"/>
        </w:rPr>
      </w:pPr>
    </w:p>
    <w:p w14:paraId="1F322072" w14:textId="1EFB206A"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611370C1" w14:textId="77777777" w:rsidR="007229EA" w:rsidRPr="00CA6CED" w:rsidRDefault="007229EA" w:rsidP="007229EA">
      <w:pPr>
        <w:jc w:val="both"/>
        <w:rPr>
          <w:rFonts w:asciiTheme="minorHAnsi" w:hAnsiTheme="minorHAnsi"/>
          <w:sz w:val="22"/>
          <w:szCs w:val="22"/>
        </w:rPr>
      </w:pPr>
    </w:p>
    <w:p w14:paraId="41D996EC" w14:textId="4B5FF679"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p>
    <w:p w14:paraId="537FAA69" w14:textId="77777777" w:rsidR="007229EA" w:rsidRPr="00CA6CED" w:rsidRDefault="007229EA" w:rsidP="007229EA">
      <w:pPr>
        <w:jc w:val="both"/>
        <w:rPr>
          <w:rFonts w:asciiTheme="minorHAnsi" w:hAnsiTheme="minorHAnsi"/>
          <w:sz w:val="22"/>
          <w:szCs w:val="22"/>
        </w:rPr>
      </w:pPr>
    </w:p>
    <w:p w14:paraId="63B94D58" w14:textId="4D7BA4A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56D90295" w14:textId="77777777" w:rsidR="007229EA" w:rsidRPr="00CA6CED" w:rsidRDefault="007229EA" w:rsidP="007229EA">
      <w:pPr>
        <w:jc w:val="both"/>
        <w:rPr>
          <w:rFonts w:asciiTheme="minorHAnsi" w:hAnsiTheme="minorHAnsi"/>
          <w:sz w:val="22"/>
          <w:szCs w:val="22"/>
        </w:rPr>
      </w:pPr>
    </w:p>
    <w:p w14:paraId="5E44F142" w14:textId="4E5EE09F"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15E856BB" w14:textId="77777777" w:rsidR="007229EA" w:rsidRPr="00CA6CED" w:rsidRDefault="007229EA" w:rsidP="007229EA">
      <w:pPr>
        <w:jc w:val="both"/>
        <w:rPr>
          <w:rFonts w:asciiTheme="minorHAnsi" w:hAnsiTheme="minorHAnsi"/>
          <w:sz w:val="22"/>
          <w:szCs w:val="22"/>
        </w:rPr>
      </w:pPr>
    </w:p>
    <w:p w14:paraId="71993E12" w14:textId="02C02FA6"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r w:rsidR="000743CE">
        <w:rPr>
          <w:rFonts w:asciiTheme="minorHAnsi" w:hAnsiTheme="minorHAnsi"/>
          <w:sz w:val="22"/>
          <w:szCs w:val="22"/>
        </w:rPr>
        <w:t xml:space="preserve"> nebo odstranění zařízení staveniště</w:t>
      </w:r>
      <w:r w:rsidR="007229EA" w:rsidRPr="00CA6CED">
        <w:rPr>
          <w:rFonts w:asciiTheme="minorHAnsi" w:hAnsiTheme="minorHAnsi"/>
          <w:sz w:val="22"/>
          <w:szCs w:val="22"/>
        </w:rPr>
        <w:t>.</w:t>
      </w:r>
    </w:p>
    <w:p w14:paraId="3CD974E6" w14:textId="77777777" w:rsidR="00BF0D7F" w:rsidRDefault="00BF0D7F" w:rsidP="007229EA">
      <w:pPr>
        <w:jc w:val="both"/>
        <w:rPr>
          <w:rFonts w:asciiTheme="minorHAnsi" w:hAnsiTheme="minorHAnsi"/>
          <w:sz w:val="22"/>
          <w:szCs w:val="22"/>
        </w:rPr>
      </w:pPr>
    </w:p>
    <w:p w14:paraId="5F0E7139" w14:textId="77777777" w:rsidR="00BF0D7F" w:rsidRPr="00CA6CED" w:rsidRDefault="00BF0D7F" w:rsidP="007229EA">
      <w:pPr>
        <w:jc w:val="both"/>
        <w:rPr>
          <w:rFonts w:asciiTheme="minorHAnsi" w:hAnsiTheme="minorHAnsi"/>
          <w:sz w:val="22"/>
          <w:szCs w:val="22"/>
        </w:rPr>
      </w:pPr>
    </w:p>
    <w:p w14:paraId="1EEF227D" w14:textId="77777777" w:rsidR="007229EA" w:rsidRPr="001C244D" w:rsidRDefault="007229EA" w:rsidP="007229EA">
      <w:pPr>
        <w:pStyle w:val="Zhlav"/>
        <w:rPr>
          <w:rFonts w:asciiTheme="minorHAnsi" w:hAnsiTheme="minorHAnsi"/>
          <w:b/>
          <w:i/>
          <w:sz w:val="22"/>
          <w:szCs w:val="22"/>
          <w:u w:val="single"/>
        </w:rPr>
      </w:pPr>
      <w:r w:rsidRPr="002018AA">
        <w:rPr>
          <w:rFonts w:asciiTheme="minorHAnsi" w:hAnsiTheme="minorHAnsi"/>
          <w:b/>
          <w:i/>
          <w:sz w:val="22"/>
          <w:szCs w:val="22"/>
          <w:u w:val="single"/>
        </w:rPr>
        <w:t>VIII. PROVÁDĚNÍ DÍLA</w:t>
      </w:r>
    </w:p>
    <w:p w14:paraId="570AE941" w14:textId="77777777" w:rsidR="007229EA" w:rsidRPr="00CA6CED" w:rsidRDefault="007229EA" w:rsidP="007229EA">
      <w:pPr>
        <w:pStyle w:val="Zhlav"/>
        <w:rPr>
          <w:rFonts w:asciiTheme="minorHAnsi" w:hAnsiTheme="minorHAnsi"/>
          <w:sz w:val="22"/>
          <w:szCs w:val="22"/>
        </w:rPr>
      </w:pPr>
    </w:p>
    <w:p w14:paraId="538B3DF3" w14:textId="77777777" w:rsidR="00765F74" w:rsidRPr="00337863" w:rsidRDefault="00D911E2" w:rsidP="00765F74">
      <w:pPr>
        <w:pStyle w:val="Default"/>
        <w:jc w:val="both"/>
        <w:rPr>
          <w:rFonts w:asciiTheme="minorHAnsi" w:hAnsiTheme="minorHAnsi"/>
          <w:sz w:val="22"/>
          <w:szCs w:val="22"/>
        </w:rPr>
      </w:pPr>
      <w:r w:rsidRPr="006E1701">
        <w:rPr>
          <w:rFonts w:asciiTheme="minorHAnsi" w:hAnsiTheme="minorHAnsi"/>
          <w:sz w:val="22"/>
          <w:szCs w:val="22"/>
        </w:rPr>
        <w:t>VIII.</w:t>
      </w:r>
      <w:r w:rsidR="006E3F3B" w:rsidRPr="006E1701">
        <w:rPr>
          <w:rFonts w:asciiTheme="minorHAnsi" w:hAnsiTheme="minorHAnsi"/>
          <w:sz w:val="22"/>
          <w:szCs w:val="22"/>
        </w:rPr>
        <w:t>1.</w:t>
      </w:r>
      <w:r w:rsidR="007229EA" w:rsidRPr="006E1701">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w:t>
      </w:r>
      <w:r w:rsidR="007229EA" w:rsidRPr="006E1701">
        <w:rPr>
          <w:rFonts w:asciiTheme="minorHAnsi" w:hAnsiTheme="minorHAnsi"/>
          <w:sz w:val="22"/>
          <w:szCs w:val="22"/>
        </w:rPr>
        <w:lastRenderedPageBreak/>
        <w:t xml:space="preserve">nemění-li obsah této smlouvy či s ní nejsou v rozporu anebo v rozporu s obecně závaznými platnými a účinnými právní předpisy. Zhotovitel upozorní objednatele bez zbytečného odkladu na nevhodnou </w:t>
      </w:r>
      <w:r w:rsidR="007229EA" w:rsidRPr="00337863">
        <w:rPr>
          <w:rFonts w:asciiTheme="minorHAnsi" w:hAnsiTheme="minorHAnsi"/>
          <w:sz w:val="22"/>
          <w:szCs w:val="22"/>
        </w:rPr>
        <w:t>povahu věci nebo příkazu, který mu objednatel dal.</w:t>
      </w:r>
      <w:r w:rsidR="00765F74" w:rsidRPr="00337863">
        <w:rPr>
          <w:rFonts w:asciiTheme="minorHAnsi" w:hAnsiTheme="minorHAnsi"/>
          <w:sz w:val="22"/>
          <w:szCs w:val="22"/>
        </w:rPr>
        <w:t xml:space="preserve"> </w:t>
      </w:r>
    </w:p>
    <w:p w14:paraId="747E2F73" w14:textId="2917D579" w:rsidR="00765F74" w:rsidRPr="008A4226" w:rsidRDefault="00765F74" w:rsidP="00765F74">
      <w:pPr>
        <w:pStyle w:val="Default"/>
        <w:jc w:val="both"/>
        <w:rPr>
          <w:rFonts w:asciiTheme="minorHAnsi" w:hAnsiTheme="minorHAnsi"/>
          <w:b/>
          <w:bCs/>
          <w:color w:val="auto"/>
          <w:sz w:val="22"/>
          <w:szCs w:val="22"/>
        </w:rPr>
      </w:pPr>
      <w:r w:rsidRPr="008A4226">
        <w:rPr>
          <w:rFonts w:asciiTheme="minorHAnsi" w:eastAsia="Times New Roman" w:hAnsiTheme="minorHAnsi" w:cstheme="minorHAnsi"/>
          <w:b/>
          <w:bCs/>
          <w:sz w:val="22"/>
          <w:szCs w:val="22"/>
          <w:lang w:eastAsia="cs-CZ"/>
        </w:rPr>
        <w:t xml:space="preserve">Část díla související s nosnou konstrukcí mostu bude zhotovitel realizovat pouze vlastními kapacitami, tzn. nikoliv prostřednictvím poddodavatele. </w:t>
      </w:r>
      <w:r w:rsidRPr="008A4226">
        <w:rPr>
          <w:rFonts w:asciiTheme="minorHAnsi" w:hAnsiTheme="minorHAnsi" w:cstheme="minorHAnsi"/>
          <w:b/>
          <w:bCs/>
          <w:color w:val="auto"/>
          <w:sz w:val="22"/>
          <w:szCs w:val="22"/>
        </w:rPr>
        <w:t xml:space="preserve">Pokud bude zjištěno plnění této části díla pomocí </w:t>
      </w:r>
      <w:r w:rsidRPr="008A4226">
        <w:rPr>
          <w:rFonts w:asciiTheme="minorHAnsi" w:hAnsiTheme="minorHAnsi" w:cstheme="minorHAnsi"/>
          <w:b/>
          <w:bCs/>
          <w:sz w:val="22"/>
          <w:szCs w:val="22"/>
        </w:rPr>
        <w:t>poddodavatele, může být uplatněna sankce</w:t>
      </w:r>
      <w:r w:rsidRPr="008A4226">
        <w:rPr>
          <w:rFonts w:asciiTheme="minorHAnsi" w:hAnsiTheme="minorHAnsi"/>
          <w:b/>
          <w:bCs/>
          <w:sz w:val="22"/>
          <w:szCs w:val="22"/>
        </w:rPr>
        <w:t xml:space="preserve"> v souladu s čl. VI.1.7. této smlouvy.</w:t>
      </w:r>
    </w:p>
    <w:p w14:paraId="58A34644" w14:textId="27EF440B" w:rsidR="007229EA" w:rsidRPr="008A4226" w:rsidRDefault="007229EA" w:rsidP="007229EA">
      <w:pPr>
        <w:jc w:val="both"/>
        <w:rPr>
          <w:rFonts w:asciiTheme="minorHAnsi" w:hAnsiTheme="minorHAnsi"/>
          <w:b/>
          <w:bCs/>
          <w:sz w:val="22"/>
          <w:szCs w:val="22"/>
        </w:rPr>
      </w:pPr>
    </w:p>
    <w:p w14:paraId="0ACB8EE0" w14:textId="77777777" w:rsidR="007229EA" w:rsidRPr="00337863" w:rsidRDefault="007229EA" w:rsidP="007229EA">
      <w:pPr>
        <w:jc w:val="both"/>
        <w:rPr>
          <w:rFonts w:asciiTheme="minorHAnsi" w:hAnsiTheme="minorHAnsi"/>
          <w:sz w:val="22"/>
          <w:szCs w:val="22"/>
        </w:rPr>
      </w:pPr>
    </w:p>
    <w:p w14:paraId="0C41146F" w14:textId="2112235A" w:rsidR="007229EA" w:rsidRPr="00CA6CED" w:rsidRDefault="00D911E2" w:rsidP="00765F74">
      <w:pPr>
        <w:jc w:val="both"/>
        <w:rPr>
          <w:rFonts w:asciiTheme="minorHAnsi" w:hAnsiTheme="minorHAnsi"/>
          <w:sz w:val="22"/>
          <w:szCs w:val="22"/>
        </w:rPr>
      </w:pPr>
      <w:r w:rsidRPr="00337863">
        <w:rPr>
          <w:rFonts w:asciiTheme="minorHAnsi" w:hAnsiTheme="minorHAnsi"/>
          <w:sz w:val="22"/>
          <w:szCs w:val="22"/>
        </w:rPr>
        <w:t>VIII.</w:t>
      </w:r>
      <w:r w:rsidR="0018321D" w:rsidRPr="00337863">
        <w:rPr>
          <w:rFonts w:asciiTheme="minorHAnsi" w:hAnsiTheme="minorHAnsi"/>
          <w:sz w:val="22"/>
          <w:szCs w:val="22"/>
        </w:rPr>
        <w:t>2.</w:t>
      </w:r>
      <w:r w:rsidR="007229EA" w:rsidRPr="00337863">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provádění kontroly, nejméně však 1x měsíčně. Objednatel je povinen oznámit konání kontrolního dne nejméně 5 dnů před jeho konáním. Kontrolních dnů se zúčastní objednatel nebo jeho zástupce včetně osob vykonávající funkci odborného dozoru, technického dozoru a autorského dozoru</w:t>
      </w:r>
      <w:r w:rsidR="00117100" w:rsidRPr="00337863">
        <w:rPr>
          <w:rFonts w:asciiTheme="minorHAnsi" w:hAnsiTheme="minorHAnsi"/>
          <w:sz w:val="22"/>
          <w:szCs w:val="22"/>
        </w:rPr>
        <w:t>, technik BOZP</w:t>
      </w:r>
      <w:r w:rsidR="007229EA" w:rsidRPr="00337863">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w:t>
      </w:r>
      <w:r w:rsidR="00117100" w:rsidRPr="00337863">
        <w:rPr>
          <w:rFonts w:asciiTheme="minorHAnsi" w:hAnsiTheme="minorHAnsi"/>
          <w:sz w:val="22"/>
          <w:szCs w:val="22"/>
        </w:rPr>
        <w:t>,</w:t>
      </w:r>
      <w:r w:rsidR="00117100" w:rsidRPr="00E0024F">
        <w:rPr>
          <w:rFonts w:asciiTheme="minorHAnsi" w:hAnsiTheme="minorHAnsi"/>
          <w:sz w:val="22"/>
          <w:szCs w:val="22"/>
        </w:rPr>
        <w:t xml:space="preserve"> technika BOZP</w:t>
      </w:r>
      <w:r w:rsidR="007229EA" w:rsidRPr="00E0024F">
        <w:rPr>
          <w:rFonts w:asciiTheme="minorHAnsi" w:hAnsiTheme="minorHAnsi"/>
          <w:sz w:val="22"/>
          <w:szCs w:val="22"/>
        </w:rPr>
        <w:t xml:space="preserve"> a stanovení případných</w:t>
      </w:r>
      <w:r w:rsidR="007229EA" w:rsidRPr="00CA6CED">
        <w:rPr>
          <w:rFonts w:asciiTheme="minorHAnsi" w:hAnsiTheme="minorHAnsi"/>
          <w:sz w:val="22"/>
          <w:szCs w:val="22"/>
        </w:rPr>
        <w:t xml:space="preserve"> nápravných opatření a úkolů. Objednatel pořizuje z kontrolního dne zápis o jednání, který písemně předá všem zúčastněným. Zhotovitel je povinen zapsat termín konání kontrolního dne a jeho závěry do stavebního deníku. </w:t>
      </w:r>
    </w:p>
    <w:p w14:paraId="37B98ABD" w14:textId="63E1F8B0"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sidR="000743CE">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40C5923" w14:textId="77777777" w:rsidR="007229EA" w:rsidRPr="00CA6CED" w:rsidRDefault="007229EA" w:rsidP="007229EA">
      <w:pPr>
        <w:jc w:val="both"/>
        <w:rPr>
          <w:rFonts w:asciiTheme="minorHAnsi" w:hAnsiTheme="minorHAnsi"/>
          <w:sz w:val="22"/>
          <w:szCs w:val="22"/>
        </w:rPr>
      </w:pPr>
    </w:p>
    <w:p w14:paraId="48C483CF" w14:textId="21BF8892"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41B8B">
        <w:rPr>
          <w:rFonts w:asciiTheme="minorHAnsi" w:hAnsiTheme="minorHAnsi"/>
          <w:sz w:val="22"/>
          <w:szCs w:val="22"/>
        </w:rPr>
        <w:t xml:space="preserve"> objednatel</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36016BD9" w14:textId="77777777" w:rsidR="007229EA" w:rsidRPr="00CA6CED" w:rsidRDefault="007229EA" w:rsidP="007229EA">
      <w:pPr>
        <w:jc w:val="both"/>
        <w:rPr>
          <w:rFonts w:asciiTheme="minorHAnsi" w:hAnsiTheme="minorHAnsi"/>
          <w:sz w:val="22"/>
          <w:szCs w:val="22"/>
        </w:rPr>
      </w:pPr>
    </w:p>
    <w:p w14:paraId="6F9340E4" w14:textId="5DC89836" w:rsidR="007229EA" w:rsidRPr="00CA6CED" w:rsidRDefault="0018321D" w:rsidP="00D911E2">
      <w:pPr>
        <w:jc w:val="both"/>
        <w:rPr>
          <w:rFonts w:asciiTheme="minorHAnsi" w:hAnsiTheme="minorHAnsi"/>
          <w:sz w:val="22"/>
          <w:szCs w:val="22"/>
        </w:rPr>
      </w:pPr>
      <w:r w:rsidRPr="00CA6CED">
        <w:rPr>
          <w:rFonts w:asciiTheme="minorHAnsi" w:hAnsiTheme="minorHAnsi"/>
          <w:sz w:val="22"/>
          <w:szCs w:val="22"/>
        </w:rPr>
        <w:t>VIII.4.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F2D5B97" w14:textId="77777777" w:rsidR="007229EA" w:rsidRPr="00CA6CED" w:rsidRDefault="007229EA" w:rsidP="007229EA">
      <w:pPr>
        <w:jc w:val="both"/>
        <w:rPr>
          <w:rFonts w:asciiTheme="minorHAnsi" w:hAnsiTheme="minorHAnsi"/>
          <w:sz w:val="22"/>
          <w:szCs w:val="22"/>
        </w:rPr>
      </w:pPr>
    </w:p>
    <w:p w14:paraId="0A1FBE4C" w14:textId="30681CFA"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5.</w:t>
      </w:r>
      <w:r w:rsidR="007229EA" w:rsidRPr="00CA6C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škoda, nese veškeré vzniklé náklady zhotovitel.</w:t>
      </w:r>
    </w:p>
    <w:p w14:paraId="7ED4289F" w14:textId="77777777" w:rsidR="007229EA" w:rsidRPr="00117100" w:rsidRDefault="007229EA" w:rsidP="007229EA">
      <w:pPr>
        <w:jc w:val="both"/>
        <w:rPr>
          <w:rFonts w:asciiTheme="minorHAnsi" w:hAnsiTheme="minorHAnsi"/>
          <w:sz w:val="22"/>
          <w:szCs w:val="22"/>
        </w:rPr>
      </w:pPr>
    </w:p>
    <w:p w14:paraId="2DAAD346" w14:textId="7F182A09" w:rsidR="00117100" w:rsidRPr="00C86706" w:rsidRDefault="00117100" w:rsidP="007229EA">
      <w:pPr>
        <w:jc w:val="both"/>
        <w:rPr>
          <w:rFonts w:asciiTheme="minorHAnsi" w:hAnsiTheme="minorHAnsi" w:cstheme="minorHAnsi"/>
          <w:color w:val="000000"/>
          <w:spacing w:val="-10"/>
          <w:sz w:val="22"/>
          <w:szCs w:val="22"/>
        </w:rPr>
      </w:pPr>
      <w:r w:rsidRPr="00117100">
        <w:rPr>
          <w:rFonts w:asciiTheme="minorHAnsi" w:hAnsiTheme="minorHAnsi" w:cstheme="minorHAnsi"/>
          <w:sz w:val="22"/>
          <w:szCs w:val="22"/>
        </w:rPr>
        <w:t xml:space="preserve">VIII.6. Zhotovitel podpisem této smlouvy přebírá </w:t>
      </w:r>
      <w:r w:rsidRPr="004775F3">
        <w:rPr>
          <w:rFonts w:asciiTheme="minorHAnsi" w:hAnsiTheme="minorHAnsi" w:cstheme="minorHAnsi"/>
          <w:sz w:val="22"/>
          <w:szCs w:val="22"/>
        </w:rPr>
        <w:t xml:space="preserve">povinnosti uvedené v Čestném prohlášení o společensky </w:t>
      </w:r>
      <w:r w:rsidRPr="00C86706">
        <w:rPr>
          <w:rFonts w:asciiTheme="minorHAnsi" w:hAnsiTheme="minorHAnsi" w:cstheme="minorHAnsi"/>
          <w:sz w:val="22"/>
          <w:szCs w:val="22"/>
        </w:rPr>
        <w:t xml:space="preserve">odpovědném plnění veřejné zakázky, které je součástí Krycího listu nabídky v nabídce zhotovitele podané ve veřejné zakázce </w:t>
      </w:r>
      <w:r w:rsidR="00262751" w:rsidRPr="00C05771">
        <w:rPr>
          <w:rFonts w:asciiTheme="minorHAnsi" w:hAnsiTheme="minorHAnsi" w:cstheme="minorHAnsi"/>
          <w:sz w:val="22"/>
          <w:szCs w:val="22"/>
        </w:rPr>
        <w:t>„</w:t>
      </w:r>
      <w:r w:rsidR="00FA1111" w:rsidRPr="00FA1111">
        <w:rPr>
          <w:rFonts w:asciiTheme="minorHAnsi" w:hAnsiTheme="minorHAnsi" w:cstheme="minorHAnsi"/>
          <w:sz w:val="22"/>
          <w:szCs w:val="22"/>
        </w:rPr>
        <w:t>TACHOV, MOST U ZIMNÍHO STADIONU</w:t>
      </w:r>
      <w:r w:rsidRPr="00FA1111">
        <w:rPr>
          <w:rFonts w:asciiTheme="minorHAnsi" w:hAnsiTheme="minorHAnsi" w:cstheme="minorHAnsi"/>
          <w:sz w:val="22"/>
          <w:szCs w:val="22"/>
        </w:rPr>
        <w:t>“</w:t>
      </w:r>
      <w:r w:rsidR="006E1701" w:rsidRPr="00FA1111">
        <w:rPr>
          <w:rFonts w:asciiTheme="minorHAnsi" w:hAnsiTheme="minorHAnsi" w:cstheme="minorHAnsi"/>
          <w:sz w:val="22"/>
          <w:szCs w:val="22"/>
        </w:rPr>
        <w:t xml:space="preserve">. </w:t>
      </w:r>
      <w:r w:rsidR="00C86706" w:rsidRPr="00FA1111">
        <w:rPr>
          <w:rFonts w:asciiTheme="minorHAnsi" w:hAnsiTheme="minorHAnsi" w:cstheme="minorHAnsi"/>
          <w:sz w:val="22"/>
          <w:szCs w:val="22"/>
        </w:rPr>
        <w:t xml:space="preserve"> Ne</w:t>
      </w:r>
      <w:r w:rsidR="00482251" w:rsidRPr="00FA1111">
        <w:rPr>
          <w:rFonts w:asciiTheme="minorHAnsi" w:hAnsiTheme="minorHAnsi" w:cstheme="minorHAnsi"/>
          <w:sz w:val="22"/>
          <w:szCs w:val="22"/>
        </w:rPr>
        <w:t>s</w:t>
      </w:r>
      <w:r w:rsidR="00C86706" w:rsidRPr="00FA1111">
        <w:rPr>
          <w:rFonts w:asciiTheme="minorHAnsi" w:hAnsiTheme="minorHAnsi" w:cstheme="minorHAnsi"/>
          <w:sz w:val="22"/>
          <w:szCs w:val="22"/>
        </w:rPr>
        <w:t>plnění</w:t>
      </w:r>
      <w:r w:rsidR="00777B8A" w:rsidRPr="00FA1111">
        <w:rPr>
          <w:rFonts w:asciiTheme="minorHAnsi" w:hAnsiTheme="minorHAnsi" w:cstheme="minorHAnsi"/>
          <w:sz w:val="22"/>
          <w:szCs w:val="22"/>
        </w:rPr>
        <w:t xml:space="preserve">, </w:t>
      </w:r>
      <w:r w:rsidR="00C86706" w:rsidRPr="00FA1111">
        <w:rPr>
          <w:rFonts w:asciiTheme="minorHAnsi" w:hAnsiTheme="minorHAnsi" w:cstheme="minorHAnsi"/>
          <w:sz w:val="22"/>
          <w:szCs w:val="22"/>
        </w:rPr>
        <w:t>byť jedné z povinností bude považováno za podstatné porušení této smlouvy a objednatel může</w:t>
      </w:r>
      <w:r w:rsidR="00C86706" w:rsidRPr="00C86706">
        <w:rPr>
          <w:rFonts w:asciiTheme="minorHAnsi" w:hAnsiTheme="minorHAnsi" w:cstheme="minorHAnsi"/>
          <w:color w:val="000000"/>
          <w:spacing w:val="-10"/>
          <w:sz w:val="22"/>
          <w:szCs w:val="22"/>
        </w:rPr>
        <w:t xml:space="preserve"> odstoupit od smlouvy.</w:t>
      </w:r>
    </w:p>
    <w:p w14:paraId="6C193B7E" w14:textId="77777777" w:rsidR="00117100" w:rsidRPr="00C86706" w:rsidRDefault="00117100" w:rsidP="007229EA">
      <w:pPr>
        <w:jc w:val="both"/>
        <w:rPr>
          <w:rFonts w:asciiTheme="minorHAnsi" w:hAnsiTheme="minorHAnsi" w:cstheme="minorHAnsi"/>
          <w:sz w:val="22"/>
          <w:szCs w:val="22"/>
        </w:rPr>
      </w:pPr>
    </w:p>
    <w:p w14:paraId="2C2752C0" w14:textId="17803F56" w:rsidR="007229EA" w:rsidRPr="00CA6CED" w:rsidRDefault="0018321D" w:rsidP="007229EA">
      <w:pPr>
        <w:jc w:val="both"/>
        <w:rPr>
          <w:rFonts w:asciiTheme="minorHAnsi" w:hAnsiTheme="minorHAnsi"/>
          <w:sz w:val="22"/>
          <w:szCs w:val="22"/>
        </w:rPr>
      </w:pPr>
      <w:r w:rsidRPr="00C86706">
        <w:rPr>
          <w:rFonts w:asciiTheme="minorHAnsi" w:hAnsiTheme="minorHAnsi" w:cstheme="minorHAnsi"/>
          <w:sz w:val="22"/>
          <w:szCs w:val="22"/>
        </w:rPr>
        <w:t>VIII.</w:t>
      </w:r>
      <w:r w:rsidR="00117100" w:rsidRPr="00C86706">
        <w:rPr>
          <w:rFonts w:asciiTheme="minorHAnsi" w:hAnsiTheme="minorHAnsi" w:cstheme="minorHAnsi"/>
          <w:sz w:val="22"/>
          <w:szCs w:val="22"/>
        </w:rPr>
        <w:t>7</w:t>
      </w:r>
      <w:r w:rsidRPr="00C86706">
        <w:rPr>
          <w:rFonts w:asciiTheme="minorHAnsi" w:hAnsiTheme="minorHAnsi" w:cstheme="minorHAnsi"/>
          <w:sz w:val="22"/>
          <w:szCs w:val="22"/>
        </w:rPr>
        <w:t>.</w:t>
      </w:r>
      <w:r w:rsidR="007229EA" w:rsidRPr="00C86706">
        <w:rPr>
          <w:rFonts w:asciiTheme="minorHAnsi" w:hAnsiTheme="minorHAnsi" w:cstheme="minorHAnsi"/>
          <w:sz w:val="22"/>
          <w:szCs w:val="22"/>
        </w:rPr>
        <w:t xml:space="preserve"> Zhotovitel</w:t>
      </w:r>
      <w:r w:rsidR="007229EA" w:rsidRPr="00CA6CED">
        <w:rPr>
          <w:rFonts w:asciiTheme="minorHAnsi" w:hAnsiTheme="minorHAnsi"/>
          <w:sz w:val="22"/>
          <w:szCs w:val="22"/>
        </w:rPr>
        <w:t xml:space="preserve"> se zavazuje dodržovat při provádění díla veškeré podmínky a připomínky vyplývající </w:t>
      </w:r>
      <w:r w:rsidR="007229EA" w:rsidRPr="00315635">
        <w:rPr>
          <w:rFonts w:asciiTheme="minorHAnsi" w:hAnsiTheme="minorHAnsi"/>
          <w:sz w:val="22"/>
          <w:szCs w:val="22"/>
        </w:rPr>
        <w:t>z povolení stavby. Pokud nesplněním těchto podmínek vznikne objednateli škoda, hradí ji zhotovitel v plném rozsahu.</w:t>
      </w:r>
    </w:p>
    <w:p w14:paraId="7B9E544E" w14:textId="77777777" w:rsidR="007229EA" w:rsidRPr="00CA6CED" w:rsidRDefault="007229EA" w:rsidP="007229EA">
      <w:pPr>
        <w:jc w:val="both"/>
        <w:rPr>
          <w:rFonts w:asciiTheme="minorHAnsi" w:hAnsiTheme="minorHAnsi"/>
          <w:sz w:val="22"/>
          <w:szCs w:val="22"/>
        </w:rPr>
      </w:pPr>
    </w:p>
    <w:p w14:paraId="04153C43" w14:textId="123A4BB1" w:rsidR="007229EA" w:rsidRPr="00CA6CED" w:rsidRDefault="0018321D" w:rsidP="0061429E">
      <w:pPr>
        <w:pStyle w:val="Default"/>
        <w:jc w:val="both"/>
        <w:rPr>
          <w:rFonts w:asciiTheme="minorHAnsi" w:hAnsiTheme="minorHAnsi"/>
          <w:spacing w:val="-4"/>
          <w:sz w:val="22"/>
          <w:szCs w:val="22"/>
        </w:rPr>
      </w:pPr>
      <w:r w:rsidRPr="00CA6CED">
        <w:rPr>
          <w:rFonts w:asciiTheme="minorHAnsi" w:hAnsiTheme="minorHAnsi"/>
          <w:spacing w:val="-4"/>
          <w:sz w:val="22"/>
          <w:szCs w:val="22"/>
        </w:rPr>
        <w:lastRenderedPageBreak/>
        <w:t>VIII.</w:t>
      </w:r>
      <w:r w:rsidR="00117100">
        <w:rPr>
          <w:rFonts w:asciiTheme="minorHAnsi" w:hAnsiTheme="minorHAnsi"/>
          <w:spacing w:val="-4"/>
          <w:sz w:val="22"/>
          <w:szCs w:val="22"/>
        </w:rPr>
        <w:t>8</w:t>
      </w:r>
      <w:r w:rsidRPr="00CA6CED">
        <w:rPr>
          <w:rFonts w:asciiTheme="minorHAnsi" w:hAnsiTheme="minorHAnsi"/>
          <w:spacing w:val="-4"/>
          <w:sz w:val="22"/>
          <w:szCs w:val="22"/>
        </w:rPr>
        <w:t>.</w:t>
      </w:r>
      <w:r w:rsidR="007229EA" w:rsidRPr="00CA6CED">
        <w:rPr>
          <w:rFonts w:asciiTheme="minorHAnsi" w:hAnsiTheme="minorHAnsi"/>
          <w:spacing w:val="-4"/>
          <w:sz w:val="22"/>
          <w:szCs w:val="22"/>
        </w:rPr>
        <w:t xml:space="preserve"> Zhotovitel je povinen být pojištěn proti škodám způsobeným jeho činností včetně možných škod pracovníků zhotovitele, a to až do výše </w:t>
      </w:r>
      <w:r w:rsidR="00001771">
        <w:rPr>
          <w:rFonts w:asciiTheme="minorHAnsi" w:hAnsiTheme="minorHAnsi"/>
          <w:spacing w:val="-4"/>
          <w:sz w:val="22"/>
          <w:szCs w:val="22"/>
        </w:rPr>
        <w:t xml:space="preserve">celkové </w:t>
      </w:r>
      <w:r w:rsidR="007229EA" w:rsidRPr="00CA6CED">
        <w:rPr>
          <w:rFonts w:asciiTheme="minorHAnsi" w:hAnsiTheme="minorHAnsi"/>
          <w:spacing w:val="-4"/>
          <w:sz w:val="22"/>
          <w:szCs w:val="22"/>
        </w:rPr>
        <w:t>ceny díla. Stejné podmínky je zhotovi</w:t>
      </w:r>
      <w:r w:rsidR="00F11DF8">
        <w:rPr>
          <w:rFonts w:asciiTheme="minorHAnsi" w:hAnsiTheme="minorHAnsi"/>
          <w:spacing w:val="-4"/>
          <w:sz w:val="22"/>
          <w:szCs w:val="22"/>
        </w:rPr>
        <w:t xml:space="preserve">tel povinen zajistit u svých </w:t>
      </w:r>
      <w:r w:rsidR="00F11DF8" w:rsidRPr="00E0024F">
        <w:rPr>
          <w:rFonts w:asciiTheme="minorHAnsi" w:hAnsiTheme="minorHAnsi"/>
          <w:spacing w:val="-4"/>
          <w:sz w:val="22"/>
          <w:szCs w:val="22"/>
        </w:rPr>
        <w:t>pod</w:t>
      </w:r>
      <w:r w:rsidR="007229EA" w:rsidRPr="00E0024F">
        <w:rPr>
          <w:rFonts w:asciiTheme="minorHAnsi" w:hAnsiTheme="minorHAnsi"/>
          <w:spacing w:val="-4"/>
          <w:sz w:val="22"/>
          <w:szCs w:val="22"/>
        </w:rPr>
        <w:t xml:space="preserve">dodavatelů. </w:t>
      </w:r>
      <w:r w:rsidR="00DA0CA9" w:rsidRPr="00E0024F">
        <w:rPr>
          <w:rFonts w:asciiTheme="minorHAnsi" w:hAnsiTheme="minorHAnsi" w:cstheme="minorHAnsi"/>
          <w:color w:val="auto"/>
          <w:sz w:val="22"/>
          <w:szCs w:val="22"/>
        </w:rPr>
        <w:t>Pokud bude</w:t>
      </w:r>
      <w:r w:rsidR="00DA0CA9" w:rsidRPr="004775F3">
        <w:rPr>
          <w:rFonts w:asciiTheme="minorHAnsi" w:hAnsiTheme="minorHAnsi" w:cstheme="minorHAnsi"/>
          <w:color w:val="auto"/>
          <w:sz w:val="22"/>
          <w:szCs w:val="22"/>
        </w:rPr>
        <w:t xml:space="preserve"> zjištěno</w:t>
      </w:r>
      <w:r w:rsidR="00DA0CA9">
        <w:rPr>
          <w:rFonts w:asciiTheme="minorHAnsi" w:hAnsiTheme="minorHAnsi" w:cstheme="minorHAnsi"/>
          <w:color w:val="auto"/>
          <w:sz w:val="22"/>
          <w:szCs w:val="22"/>
        </w:rPr>
        <w:t>, že zhotovitel není pojištěn</w:t>
      </w:r>
      <w:r w:rsidR="00DA0CA9" w:rsidRPr="004775F3">
        <w:rPr>
          <w:rFonts w:asciiTheme="minorHAnsi" w:hAnsiTheme="minorHAnsi" w:cstheme="minorHAnsi"/>
          <w:sz w:val="22"/>
          <w:szCs w:val="22"/>
        </w:rPr>
        <w:t>, může být uplatněna sankce</w:t>
      </w:r>
      <w:r w:rsidR="00DA0CA9" w:rsidRPr="00CA6CED">
        <w:rPr>
          <w:rFonts w:asciiTheme="minorHAnsi" w:hAnsiTheme="minorHAnsi"/>
          <w:sz w:val="22"/>
          <w:szCs w:val="22"/>
        </w:rPr>
        <w:t xml:space="preserve"> v souladu s čl. </w:t>
      </w:r>
      <w:r w:rsidR="00DA0CA9">
        <w:rPr>
          <w:rFonts w:asciiTheme="minorHAnsi" w:hAnsiTheme="minorHAnsi"/>
          <w:sz w:val="22"/>
          <w:szCs w:val="22"/>
        </w:rPr>
        <w:t>VI.1.6.</w:t>
      </w:r>
      <w:r w:rsidR="00DA0CA9" w:rsidRPr="00CA6CED">
        <w:rPr>
          <w:rFonts w:asciiTheme="minorHAnsi" w:hAnsiTheme="minorHAnsi"/>
          <w:sz w:val="22"/>
          <w:szCs w:val="22"/>
        </w:rPr>
        <w:t xml:space="preserve"> této smlouvy.</w:t>
      </w:r>
    </w:p>
    <w:p w14:paraId="3DB576A2" w14:textId="77777777" w:rsidR="007229EA" w:rsidRPr="00CA6CED" w:rsidRDefault="007229EA" w:rsidP="007229EA">
      <w:pPr>
        <w:jc w:val="both"/>
        <w:rPr>
          <w:rFonts w:asciiTheme="minorHAnsi" w:hAnsiTheme="minorHAnsi"/>
          <w:sz w:val="22"/>
          <w:szCs w:val="22"/>
        </w:rPr>
      </w:pPr>
    </w:p>
    <w:p w14:paraId="759509B4" w14:textId="366F085C" w:rsidR="007229EA" w:rsidRPr="00CA6CED" w:rsidRDefault="0018321D" w:rsidP="007229EA">
      <w:pPr>
        <w:jc w:val="both"/>
        <w:rPr>
          <w:rFonts w:asciiTheme="minorHAnsi" w:hAnsiTheme="minorHAnsi"/>
          <w:sz w:val="22"/>
          <w:szCs w:val="22"/>
        </w:rPr>
      </w:pPr>
      <w:r w:rsidRPr="00765F74">
        <w:rPr>
          <w:rFonts w:asciiTheme="minorHAnsi" w:hAnsiTheme="minorHAnsi"/>
          <w:sz w:val="22"/>
          <w:szCs w:val="22"/>
        </w:rPr>
        <w:t>VIII.</w:t>
      </w:r>
      <w:r w:rsidR="00117100" w:rsidRPr="00765F74">
        <w:rPr>
          <w:rFonts w:asciiTheme="minorHAnsi" w:hAnsiTheme="minorHAnsi"/>
          <w:sz w:val="22"/>
          <w:szCs w:val="22"/>
        </w:rPr>
        <w:t>9</w:t>
      </w:r>
      <w:r w:rsidRPr="00765F74">
        <w:rPr>
          <w:rFonts w:asciiTheme="minorHAnsi" w:hAnsiTheme="minorHAnsi"/>
          <w:sz w:val="22"/>
          <w:szCs w:val="22"/>
        </w:rPr>
        <w:t>.</w:t>
      </w:r>
      <w:r w:rsidR="007229EA" w:rsidRPr="00765F74">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r w:rsidR="000A3E56">
        <w:rPr>
          <w:rFonts w:asciiTheme="minorHAnsi" w:hAnsiTheme="minorHAnsi"/>
          <w:sz w:val="22"/>
          <w:szCs w:val="22"/>
        </w:rPr>
        <w:t xml:space="preserve"> </w:t>
      </w:r>
    </w:p>
    <w:p w14:paraId="71A22AF6" w14:textId="77777777" w:rsidR="007229EA" w:rsidRPr="00CA6CED" w:rsidRDefault="007229EA" w:rsidP="00314C2C">
      <w:pPr>
        <w:jc w:val="both"/>
        <w:rPr>
          <w:rFonts w:asciiTheme="minorHAnsi" w:hAnsiTheme="minorHAnsi"/>
          <w:sz w:val="22"/>
          <w:szCs w:val="22"/>
        </w:rPr>
      </w:pPr>
    </w:p>
    <w:p w14:paraId="755700D9" w14:textId="2B738202" w:rsidR="007229EA" w:rsidRPr="00502F1C" w:rsidRDefault="0018321D" w:rsidP="00E40040">
      <w:pPr>
        <w:pStyle w:val="Default"/>
        <w:jc w:val="both"/>
        <w:rPr>
          <w:rFonts w:asciiTheme="minorHAnsi" w:hAnsiTheme="minorHAnsi" w:cstheme="minorHAnsi"/>
          <w:color w:val="auto"/>
          <w:sz w:val="22"/>
          <w:szCs w:val="22"/>
        </w:rPr>
      </w:pPr>
      <w:r w:rsidRPr="001463BF">
        <w:rPr>
          <w:rFonts w:asciiTheme="minorHAnsi" w:hAnsiTheme="minorHAnsi"/>
          <w:sz w:val="22"/>
          <w:szCs w:val="22"/>
        </w:rPr>
        <w:t>VIII.</w:t>
      </w:r>
      <w:r w:rsidR="00117100">
        <w:rPr>
          <w:rFonts w:asciiTheme="minorHAnsi" w:hAnsiTheme="minorHAnsi"/>
          <w:sz w:val="22"/>
          <w:szCs w:val="22"/>
        </w:rPr>
        <w:t>10</w:t>
      </w:r>
      <w:r w:rsidRPr="001463BF">
        <w:rPr>
          <w:rFonts w:asciiTheme="minorHAnsi" w:hAnsiTheme="minorHAnsi"/>
          <w:sz w:val="22"/>
          <w:szCs w:val="22"/>
        </w:rPr>
        <w:t>.</w:t>
      </w:r>
      <w:r w:rsidR="002D0BEF">
        <w:rPr>
          <w:rFonts w:asciiTheme="minorHAnsi" w:hAnsiTheme="minorHAnsi"/>
          <w:sz w:val="22"/>
          <w:szCs w:val="22"/>
        </w:rPr>
        <w:t xml:space="preserve"> </w:t>
      </w:r>
      <w:r w:rsidR="007229EA" w:rsidRPr="001463BF">
        <w:rPr>
          <w:rFonts w:asciiTheme="minorHAnsi" w:hAnsiTheme="minorHAnsi"/>
          <w:sz w:val="22"/>
          <w:szCs w:val="22"/>
        </w:rPr>
        <w:t xml:space="preserve">Zhotovitel je povinen po celou dobu plnění veřejné </w:t>
      </w:r>
      <w:r w:rsidR="007229EA" w:rsidRPr="004775F3">
        <w:rPr>
          <w:rFonts w:asciiTheme="minorHAnsi" w:hAnsiTheme="minorHAnsi"/>
          <w:sz w:val="22"/>
          <w:szCs w:val="22"/>
        </w:rPr>
        <w:t>zakázky vést a průběžně aktu</w:t>
      </w:r>
      <w:r w:rsidR="009004CE" w:rsidRPr="004775F3">
        <w:rPr>
          <w:rFonts w:asciiTheme="minorHAnsi" w:hAnsiTheme="minorHAnsi"/>
          <w:sz w:val="22"/>
          <w:szCs w:val="22"/>
        </w:rPr>
        <w:t>alizovat reálný seznam všech pod</w:t>
      </w:r>
      <w:r w:rsidR="0047387D" w:rsidRPr="004775F3">
        <w:rPr>
          <w:rFonts w:asciiTheme="minorHAnsi" w:hAnsiTheme="minorHAnsi"/>
          <w:sz w:val="22"/>
          <w:szCs w:val="22"/>
        </w:rPr>
        <w:t xml:space="preserve">dodavatelů </w:t>
      </w:r>
      <w:r w:rsidR="0047387D" w:rsidRPr="00502F1C">
        <w:rPr>
          <w:rFonts w:asciiTheme="minorHAnsi" w:hAnsiTheme="minorHAnsi" w:cstheme="minorHAnsi"/>
          <w:sz w:val="22"/>
          <w:szCs w:val="22"/>
        </w:rPr>
        <w:t>a věcných částí</w:t>
      </w:r>
      <w:r w:rsidR="007229EA" w:rsidRPr="00502F1C">
        <w:rPr>
          <w:rFonts w:asciiTheme="minorHAnsi" w:hAnsiTheme="minorHAnsi" w:cstheme="minorHAnsi"/>
          <w:sz w:val="22"/>
          <w:szCs w:val="22"/>
        </w:rPr>
        <w:t>, které plní. Zhotovite</w:t>
      </w:r>
      <w:r w:rsidR="009004CE" w:rsidRPr="00502F1C">
        <w:rPr>
          <w:rFonts w:asciiTheme="minorHAnsi" w:hAnsiTheme="minorHAnsi" w:cstheme="minorHAnsi"/>
          <w:sz w:val="22"/>
          <w:szCs w:val="22"/>
        </w:rPr>
        <w:t>l odpovídá za provedení díla pod</w:t>
      </w:r>
      <w:r w:rsidR="007229EA" w:rsidRPr="00502F1C">
        <w:rPr>
          <w:rFonts w:asciiTheme="minorHAnsi" w:hAnsiTheme="minorHAnsi" w:cstheme="minorHAnsi"/>
          <w:sz w:val="22"/>
          <w:szCs w:val="22"/>
        </w:rPr>
        <w:t>dodavatelem jako by dílo prováděl sám. V případě změ</w:t>
      </w:r>
      <w:r w:rsidR="009004CE" w:rsidRPr="00502F1C">
        <w:rPr>
          <w:rFonts w:asciiTheme="minorHAnsi" w:hAnsiTheme="minorHAnsi" w:cstheme="minorHAnsi"/>
          <w:sz w:val="22"/>
          <w:szCs w:val="22"/>
        </w:rPr>
        <w:t xml:space="preserve">ny </w:t>
      </w:r>
      <w:r w:rsidR="009004CE" w:rsidRPr="00502F1C">
        <w:rPr>
          <w:rFonts w:asciiTheme="minorHAnsi" w:hAnsiTheme="minorHAnsi" w:cstheme="minorHAnsi"/>
          <w:color w:val="auto"/>
          <w:sz w:val="22"/>
          <w:szCs w:val="22"/>
        </w:rPr>
        <w:t>plnění díla pomocí jiných pod</w:t>
      </w:r>
      <w:r w:rsidR="007229EA" w:rsidRPr="00502F1C">
        <w:rPr>
          <w:rFonts w:asciiTheme="minorHAnsi" w:hAnsiTheme="minorHAnsi" w:cstheme="minorHAnsi"/>
          <w:color w:val="auto"/>
          <w:sz w:val="22"/>
          <w:szCs w:val="22"/>
        </w:rPr>
        <w:t xml:space="preserve">dodavatelů oproti nabídce ve veřejné zakázce </w:t>
      </w:r>
      <w:r w:rsidR="007C3775" w:rsidRPr="00502F1C">
        <w:rPr>
          <w:rFonts w:asciiTheme="minorHAnsi" w:hAnsiTheme="minorHAnsi" w:cstheme="minorHAnsi"/>
          <w:color w:val="auto"/>
          <w:sz w:val="22"/>
          <w:szCs w:val="22"/>
        </w:rPr>
        <w:t>„</w:t>
      </w:r>
      <w:r w:rsidR="00502F1C" w:rsidRPr="00502F1C">
        <w:rPr>
          <w:rFonts w:asciiTheme="minorHAnsi" w:hAnsiTheme="minorHAnsi" w:cstheme="minorHAnsi"/>
          <w:sz w:val="22"/>
          <w:szCs w:val="22"/>
          <w:lang w:eastAsia="cs-CZ"/>
        </w:rPr>
        <w:t>Tachov, most u zimního stadionu</w:t>
      </w:r>
      <w:r w:rsidR="009004CE" w:rsidRPr="00502F1C">
        <w:rPr>
          <w:rFonts w:asciiTheme="minorHAnsi" w:hAnsiTheme="minorHAnsi" w:cstheme="minorHAnsi"/>
          <w:color w:val="auto"/>
          <w:sz w:val="22"/>
          <w:szCs w:val="22"/>
        </w:rPr>
        <w:t>“</w:t>
      </w:r>
      <w:r w:rsidR="007229EA" w:rsidRPr="00502F1C">
        <w:rPr>
          <w:rFonts w:asciiTheme="minorHAnsi" w:hAnsiTheme="minorHAnsi" w:cstheme="minorHAnsi"/>
          <w:color w:val="auto"/>
          <w:sz w:val="22"/>
          <w:szCs w:val="22"/>
        </w:rPr>
        <w:t xml:space="preserve">, musí být změna předem odsouhlasena s objednatelem. Pokud bude zjištěno plnění zakázky pomocí </w:t>
      </w:r>
      <w:r w:rsidR="007229EA" w:rsidRPr="00502F1C">
        <w:rPr>
          <w:rFonts w:asciiTheme="minorHAnsi" w:hAnsiTheme="minorHAnsi" w:cstheme="minorHAnsi"/>
          <w:sz w:val="22"/>
          <w:szCs w:val="22"/>
        </w:rPr>
        <w:t>jiného než</w:t>
      </w:r>
      <w:r w:rsidR="009004CE" w:rsidRPr="00502F1C">
        <w:rPr>
          <w:rFonts w:asciiTheme="minorHAnsi" w:hAnsiTheme="minorHAnsi" w:cstheme="minorHAnsi"/>
          <w:sz w:val="22"/>
          <w:szCs w:val="22"/>
        </w:rPr>
        <w:t xml:space="preserve"> odsouhlaseného pod</w:t>
      </w:r>
      <w:r w:rsidR="007229EA" w:rsidRPr="00502F1C">
        <w:rPr>
          <w:rFonts w:asciiTheme="minorHAnsi" w:hAnsiTheme="minorHAnsi" w:cstheme="minorHAnsi"/>
          <w:sz w:val="22"/>
          <w:szCs w:val="22"/>
        </w:rPr>
        <w:t xml:space="preserve">dodavatele, může být uplatněna sankce v souladu s čl. </w:t>
      </w:r>
      <w:r w:rsidR="00D911E2" w:rsidRPr="00502F1C">
        <w:rPr>
          <w:rFonts w:asciiTheme="minorHAnsi" w:hAnsiTheme="minorHAnsi" w:cstheme="minorHAnsi"/>
          <w:sz w:val="22"/>
          <w:szCs w:val="22"/>
        </w:rPr>
        <w:t>VI.1.7.</w:t>
      </w:r>
      <w:r w:rsidR="007229EA" w:rsidRPr="00502F1C">
        <w:rPr>
          <w:rFonts w:asciiTheme="minorHAnsi" w:hAnsiTheme="minorHAnsi" w:cstheme="minorHAnsi"/>
          <w:sz w:val="22"/>
          <w:szCs w:val="22"/>
        </w:rPr>
        <w:t xml:space="preserve"> této smlouvy.</w:t>
      </w:r>
    </w:p>
    <w:p w14:paraId="25C86AD0" w14:textId="77777777" w:rsidR="007229EA" w:rsidRPr="00502F1C" w:rsidRDefault="007229EA" w:rsidP="00314C2C">
      <w:pPr>
        <w:jc w:val="both"/>
        <w:rPr>
          <w:rFonts w:asciiTheme="minorHAnsi" w:hAnsiTheme="minorHAnsi" w:cstheme="minorHAnsi"/>
          <w:sz w:val="22"/>
          <w:szCs w:val="22"/>
        </w:rPr>
      </w:pPr>
    </w:p>
    <w:p w14:paraId="14B66949" w14:textId="77F41115"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w:t>
      </w:r>
      <w:r w:rsidR="00117100">
        <w:rPr>
          <w:rFonts w:asciiTheme="minorHAnsi" w:hAnsiTheme="minorHAnsi"/>
          <w:sz w:val="22"/>
          <w:szCs w:val="22"/>
        </w:rPr>
        <w:t>11</w:t>
      </w:r>
      <w:r w:rsidR="007229EA" w:rsidRPr="00FD4C7D">
        <w:rPr>
          <w:rFonts w:asciiTheme="minorHAnsi" w:hAnsiTheme="minorHAnsi"/>
          <w:sz w:val="22"/>
          <w:szCs w:val="22"/>
        </w:rPr>
        <w:t xml:space="preserve">. Jestliže zhotovitel narazí při provádění prací na archeologické nálezy, je povinen přerušit práce a informovat písemně objednatele a oprávněné orgány </w:t>
      </w:r>
      <w:r w:rsidR="00DA7148">
        <w:rPr>
          <w:rFonts w:asciiTheme="minorHAnsi" w:hAnsiTheme="minorHAnsi"/>
          <w:sz w:val="22"/>
          <w:szCs w:val="22"/>
        </w:rPr>
        <w:t>veřejné</w:t>
      </w:r>
      <w:r w:rsidR="007229EA" w:rsidRPr="00FD4C7D">
        <w:rPr>
          <w:rFonts w:asciiTheme="minorHAnsi" w:hAnsiTheme="minorHAnsi"/>
          <w:sz w:val="22"/>
          <w:szCs w:val="22"/>
        </w:rPr>
        <w:t xml:space="preserve"> správy. Pokud tak neučiní, nese veškeré důsledky z toho plynoucí. Objednatel je povinen rozhodnout o dalším postupu.</w:t>
      </w:r>
    </w:p>
    <w:p w14:paraId="34F1C014" w14:textId="77777777" w:rsidR="007229EA" w:rsidRPr="00FD4C7D" w:rsidRDefault="007229EA" w:rsidP="007229EA">
      <w:pPr>
        <w:jc w:val="both"/>
        <w:rPr>
          <w:rFonts w:asciiTheme="minorHAnsi" w:hAnsiTheme="minorHAnsi"/>
          <w:sz w:val="22"/>
          <w:szCs w:val="22"/>
        </w:rPr>
      </w:pPr>
    </w:p>
    <w:p w14:paraId="39629FB3" w14:textId="0F4C61E3" w:rsidR="007229EA" w:rsidRPr="00E0024F" w:rsidRDefault="0018321D" w:rsidP="007229EA">
      <w:pPr>
        <w:pStyle w:val="Zkladntext2"/>
        <w:jc w:val="both"/>
        <w:rPr>
          <w:rFonts w:asciiTheme="minorHAnsi" w:hAnsiTheme="minorHAnsi"/>
          <w:sz w:val="22"/>
          <w:szCs w:val="22"/>
        </w:rPr>
      </w:pPr>
      <w:r w:rsidRPr="00FD4C7D">
        <w:rPr>
          <w:rFonts w:asciiTheme="minorHAnsi" w:hAnsiTheme="minorHAnsi"/>
          <w:sz w:val="22"/>
          <w:szCs w:val="22"/>
        </w:rPr>
        <w:t>VIII.1</w:t>
      </w:r>
      <w:r w:rsidR="00117100">
        <w:rPr>
          <w:rFonts w:asciiTheme="minorHAnsi" w:hAnsiTheme="minorHAnsi"/>
          <w:sz w:val="22"/>
          <w:szCs w:val="22"/>
        </w:rPr>
        <w:t>2</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w:t>
      </w:r>
      <w:r w:rsidR="007229EA" w:rsidRPr="00E0024F">
        <w:rPr>
          <w:rFonts w:asciiTheme="minorHAnsi" w:hAnsiTheme="minorHAnsi"/>
          <w:sz w:val="22"/>
          <w:szCs w:val="22"/>
        </w:rPr>
        <w:t>lhůtě 14 dnů ode dne doručení informace.</w:t>
      </w:r>
    </w:p>
    <w:p w14:paraId="1795671A" w14:textId="77777777" w:rsidR="007229EA" w:rsidRPr="00E0024F" w:rsidRDefault="007229EA" w:rsidP="007229EA">
      <w:pPr>
        <w:pStyle w:val="Zkladntext2"/>
        <w:jc w:val="both"/>
        <w:rPr>
          <w:rFonts w:asciiTheme="minorHAnsi" w:hAnsiTheme="minorHAnsi"/>
          <w:sz w:val="22"/>
          <w:szCs w:val="22"/>
        </w:rPr>
      </w:pPr>
    </w:p>
    <w:p w14:paraId="4102F97A" w14:textId="7292F0D9" w:rsidR="007229EA" w:rsidRPr="00337863" w:rsidRDefault="0018321D" w:rsidP="008B03E6">
      <w:pPr>
        <w:jc w:val="both"/>
        <w:rPr>
          <w:rFonts w:asciiTheme="minorHAnsi" w:hAnsiTheme="minorHAnsi"/>
          <w:sz w:val="22"/>
          <w:szCs w:val="22"/>
        </w:rPr>
      </w:pPr>
      <w:r w:rsidRPr="00337863">
        <w:rPr>
          <w:rFonts w:asciiTheme="minorHAnsi" w:hAnsiTheme="minorHAnsi"/>
          <w:sz w:val="22"/>
          <w:szCs w:val="22"/>
        </w:rPr>
        <w:t>VIII.1</w:t>
      </w:r>
      <w:r w:rsidR="00117100" w:rsidRPr="00337863">
        <w:rPr>
          <w:rFonts w:asciiTheme="minorHAnsi" w:hAnsiTheme="minorHAnsi"/>
          <w:sz w:val="22"/>
          <w:szCs w:val="22"/>
        </w:rPr>
        <w:t>3</w:t>
      </w:r>
      <w:r w:rsidR="007229EA" w:rsidRPr="00337863">
        <w:rPr>
          <w:rFonts w:asciiTheme="minorHAnsi" w:hAnsiTheme="minorHAnsi"/>
          <w:sz w:val="22"/>
          <w:szCs w:val="22"/>
        </w:rPr>
        <w:t xml:space="preserve">. </w:t>
      </w:r>
      <w:r w:rsidR="003F5026" w:rsidRPr="00337863">
        <w:rPr>
          <w:rFonts w:asciiTheme="minorHAnsi" w:hAnsiTheme="minorHAnsi"/>
          <w:sz w:val="22"/>
          <w:szCs w:val="22"/>
        </w:rPr>
        <w:t>Zhotovitel strpí provádění prací na stavbě třetí oso</w:t>
      </w:r>
      <w:r w:rsidR="00E0024F" w:rsidRPr="00337863">
        <w:rPr>
          <w:rFonts w:asciiTheme="minorHAnsi" w:hAnsiTheme="minorHAnsi"/>
          <w:sz w:val="22"/>
          <w:szCs w:val="22"/>
        </w:rPr>
        <w:t>bou.</w:t>
      </w:r>
    </w:p>
    <w:p w14:paraId="09FE7FD8" w14:textId="77777777" w:rsidR="00262751" w:rsidRDefault="00262751" w:rsidP="008B03E6">
      <w:pPr>
        <w:jc w:val="both"/>
        <w:rPr>
          <w:rFonts w:asciiTheme="minorHAnsi" w:hAnsiTheme="minorHAnsi"/>
          <w:color w:val="000000"/>
          <w:sz w:val="22"/>
          <w:szCs w:val="22"/>
        </w:rPr>
      </w:pPr>
    </w:p>
    <w:p w14:paraId="03F0D054" w14:textId="77777777" w:rsidR="00E55BFD" w:rsidRPr="00337863" w:rsidRDefault="00E55BFD" w:rsidP="008B03E6">
      <w:pPr>
        <w:jc w:val="both"/>
        <w:rPr>
          <w:rFonts w:asciiTheme="minorHAnsi" w:hAnsiTheme="minorHAnsi"/>
          <w:color w:val="000000"/>
          <w:sz w:val="22"/>
          <w:szCs w:val="22"/>
        </w:rPr>
      </w:pPr>
    </w:p>
    <w:p w14:paraId="5258A171" w14:textId="77777777" w:rsidR="00FB43EA" w:rsidRPr="00337863" w:rsidRDefault="00FB43EA" w:rsidP="00FB43EA">
      <w:pPr>
        <w:ind w:left="425"/>
        <w:jc w:val="both"/>
      </w:pPr>
    </w:p>
    <w:p w14:paraId="158DD49E" w14:textId="77777777" w:rsidR="007229EA" w:rsidRPr="00337863" w:rsidRDefault="007229EA" w:rsidP="007229EA">
      <w:pPr>
        <w:pStyle w:val="Zhlav"/>
        <w:rPr>
          <w:rFonts w:asciiTheme="minorHAnsi" w:hAnsiTheme="minorHAnsi"/>
          <w:b/>
          <w:i/>
          <w:sz w:val="22"/>
          <w:szCs w:val="22"/>
          <w:u w:val="single"/>
        </w:rPr>
      </w:pPr>
      <w:r w:rsidRPr="000A05C5">
        <w:rPr>
          <w:rFonts w:asciiTheme="minorHAnsi" w:hAnsiTheme="minorHAnsi"/>
          <w:b/>
          <w:i/>
          <w:sz w:val="22"/>
          <w:szCs w:val="22"/>
          <w:u w:val="single"/>
        </w:rPr>
        <w:t>IX. PŘEDÁNÍ A PŘEVZETÍ DÍLA</w:t>
      </w:r>
    </w:p>
    <w:p w14:paraId="7D2268B1" w14:textId="77777777" w:rsidR="007229EA" w:rsidRPr="00337863" w:rsidRDefault="007229EA" w:rsidP="007229EA">
      <w:pPr>
        <w:pStyle w:val="Zhlav"/>
        <w:rPr>
          <w:rFonts w:asciiTheme="minorHAnsi" w:hAnsiTheme="minorHAnsi"/>
          <w:b/>
          <w:i/>
          <w:sz w:val="22"/>
          <w:szCs w:val="22"/>
          <w:u w:val="single"/>
        </w:rPr>
      </w:pPr>
    </w:p>
    <w:p w14:paraId="2C175074" w14:textId="7A6887A7" w:rsidR="007229EA" w:rsidRPr="00337863" w:rsidRDefault="00615588" w:rsidP="00105FA5">
      <w:pPr>
        <w:jc w:val="both"/>
        <w:rPr>
          <w:rFonts w:asciiTheme="minorHAnsi" w:hAnsiTheme="minorHAnsi"/>
          <w:sz w:val="22"/>
          <w:szCs w:val="22"/>
        </w:rPr>
      </w:pPr>
      <w:r w:rsidRPr="00337863">
        <w:rPr>
          <w:rFonts w:asciiTheme="minorHAnsi" w:hAnsiTheme="minorHAnsi"/>
          <w:sz w:val="22"/>
          <w:szCs w:val="22"/>
        </w:rPr>
        <w:t>IX.1.</w:t>
      </w:r>
      <w:r w:rsidR="007229EA" w:rsidRPr="00337863">
        <w:rPr>
          <w:rFonts w:asciiTheme="minorHAnsi" w:hAnsiTheme="minorHAnsi"/>
          <w:sz w:val="22"/>
          <w:szCs w:val="22"/>
        </w:rPr>
        <w:t xml:space="preserve"> Zhotovitel je povinen písemně oznámit nejpozději 7 dnů předem, kdy bude dílo připraveno k předání. Objednatel nebo jeho zástupce včetně osob vykonávající</w:t>
      </w:r>
      <w:r w:rsidR="00C50BB8" w:rsidRPr="00337863">
        <w:rPr>
          <w:rFonts w:asciiTheme="minorHAnsi" w:hAnsiTheme="minorHAnsi"/>
          <w:sz w:val="22"/>
          <w:szCs w:val="22"/>
        </w:rPr>
        <w:t>ch</w:t>
      </w:r>
      <w:r w:rsidR="007229EA" w:rsidRPr="00337863">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předáno.</w:t>
      </w:r>
    </w:p>
    <w:p w14:paraId="15763940" w14:textId="77777777" w:rsidR="007229EA" w:rsidRPr="00337863" w:rsidRDefault="007229EA" w:rsidP="007229EA">
      <w:pPr>
        <w:jc w:val="both"/>
        <w:rPr>
          <w:rFonts w:asciiTheme="minorHAnsi" w:hAnsiTheme="minorHAnsi"/>
          <w:sz w:val="22"/>
          <w:szCs w:val="22"/>
        </w:rPr>
      </w:pPr>
    </w:p>
    <w:p w14:paraId="737F0E2F" w14:textId="08020364" w:rsidR="007229EA" w:rsidRPr="00337863" w:rsidRDefault="00615588" w:rsidP="007229EA">
      <w:pPr>
        <w:jc w:val="both"/>
        <w:rPr>
          <w:rFonts w:asciiTheme="minorHAnsi" w:hAnsiTheme="minorHAnsi"/>
          <w:sz w:val="22"/>
          <w:szCs w:val="22"/>
        </w:rPr>
      </w:pPr>
      <w:r w:rsidRPr="00337863">
        <w:rPr>
          <w:rFonts w:asciiTheme="minorHAnsi" w:hAnsiTheme="minorHAnsi"/>
          <w:sz w:val="22"/>
          <w:szCs w:val="22"/>
        </w:rPr>
        <w:t>IX.2.</w:t>
      </w:r>
      <w:r w:rsidR="007229EA" w:rsidRPr="00337863">
        <w:rPr>
          <w:rFonts w:asciiTheme="minorHAnsi" w:hAnsiTheme="minorHAnsi"/>
          <w:sz w:val="22"/>
          <w:szCs w:val="22"/>
        </w:rPr>
        <w:t xml:space="preserve"> Zhotovitel je povinen připravit a doložit u přejímacího řízení všechny předepsané doklady. Bez těchto dokladů nelze považovat dílo za ukončené a schopné předání.</w:t>
      </w:r>
    </w:p>
    <w:p w14:paraId="6C501B48" w14:textId="77777777" w:rsidR="007229EA" w:rsidRPr="00337863" w:rsidRDefault="007229EA" w:rsidP="007229EA">
      <w:pPr>
        <w:jc w:val="both"/>
        <w:rPr>
          <w:rFonts w:asciiTheme="minorHAnsi" w:hAnsiTheme="minorHAnsi"/>
          <w:sz w:val="22"/>
          <w:szCs w:val="22"/>
        </w:rPr>
      </w:pPr>
    </w:p>
    <w:p w14:paraId="58337CE2" w14:textId="66FF770F" w:rsidR="007229EA" w:rsidRPr="00CA6CED" w:rsidRDefault="00615588" w:rsidP="007229EA">
      <w:pPr>
        <w:jc w:val="both"/>
        <w:rPr>
          <w:rFonts w:asciiTheme="minorHAnsi" w:hAnsiTheme="minorHAnsi"/>
          <w:sz w:val="22"/>
          <w:szCs w:val="22"/>
        </w:rPr>
      </w:pPr>
      <w:r w:rsidRPr="00337863">
        <w:rPr>
          <w:rFonts w:asciiTheme="minorHAnsi" w:hAnsiTheme="minorHAnsi"/>
          <w:sz w:val="22"/>
          <w:szCs w:val="22"/>
        </w:rPr>
        <w:t>IX.3.</w:t>
      </w:r>
      <w:r w:rsidR="007229EA" w:rsidRPr="00337863">
        <w:rPr>
          <w:rFonts w:asciiTheme="minorHAnsi" w:hAnsiTheme="minorHAnsi"/>
          <w:sz w:val="22"/>
          <w:szCs w:val="22"/>
        </w:rPr>
        <w:t xml:space="preserve">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w:t>
      </w:r>
      <w:r w:rsidR="007229EA" w:rsidRPr="00CA6CED">
        <w:rPr>
          <w:rFonts w:asciiTheme="minorHAnsi" w:hAnsiTheme="minorHAnsi"/>
          <w:sz w:val="22"/>
          <w:szCs w:val="22"/>
        </w:rPr>
        <w:t xml:space="preserve"> důvody. Před odstraněním vad je tyto nutné, ve spolupráci se stavebním dozorem, zdokumentovat. </w:t>
      </w:r>
    </w:p>
    <w:p w14:paraId="4A4AE150" w14:textId="77777777" w:rsidR="007229EA" w:rsidRPr="00CA6CED" w:rsidRDefault="007229EA" w:rsidP="007229EA">
      <w:pPr>
        <w:jc w:val="both"/>
        <w:rPr>
          <w:rFonts w:asciiTheme="minorHAnsi" w:hAnsiTheme="minorHAnsi"/>
          <w:sz w:val="22"/>
          <w:szCs w:val="22"/>
        </w:rPr>
      </w:pPr>
    </w:p>
    <w:p w14:paraId="35B29387" w14:textId="71877721" w:rsidR="007229EA" w:rsidRPr="00CA6CED" w:rsidRDefault="00615588" w:rsidP="007229EA">
      <w:pPr>
        <w:jc w:val="both"/>
        <w:rPr>
          <w:rFonts w:asciiTheme="minorHAnsi" w:hAnsiTheme="minorHAnsi"/>
          <w:sz w:val="22"/>
          <w:szCs w:val="22"/>
        </w:rPr>
      </w:pPr>
      <w:r w:rsidRPr="00CA6CED">
        <w:rPr>
          <w:rFonts w:asciiTheme="minorHAnsi" w:hAnsiTheme="minorHAnsi"/>
          <w:sz w:val="22"/>
          <w:szCs w:val="22"/>
        </w:rPr>
        <w:t>IX.4.</w:t>
      </w:r>
      <w:r w:rsidR="007229EA" w:rsidRPr="00CA6CED">
        <w:rPr>
          <w:rFonts w:asciiTheme="minorHAnsi" w:hAnsiTheme="minorHAnsi"/>
          <w:sz w:val="22"/>
          <w:szCs w:val="22"/>
        </w:rPr>
        <w:t xml:space="preserve"> Dílo je považováno za dokončené po ukončení všech prací uvedených v čl. II. této smlouvy, pokud jsou ukončeny řádně a včas a zhotovitel předal objednateli doklady uvedené v čl. </w:t>
      </w:r>
      <w:r w:rsidRPr="00CA6CED">
        <w:rPr>
          <w:rFonts w:asciiTheme="minorHAnsi" w:hAnsiTheme="minorHAnsi"/>
          <w:sz w:val="22"/>
          <w:szCs w:val="22"/>
        </w:rPr>
        <w:t>IX. 2. této</w:t>
      </w:r>
      <w:r w:rsidR="007229EA" w:rsidRPr="00CA6CED">
        <w:rPr>
          <w:rFonts w:asciiTheme="minorHAnsi" w:hAnsiTheme="minorHAnsi"/>
          <w:sz w:val="22"/>
          <w:szCs w:val="22"/>
        </w:rPr>
        <w:t xml:space="preserve">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1ED2773D" w14:textId="77777777" w:rsidR="007229EA" w:rsidRPr="00CA6CED" w:rsidRDefault="007229EA" w:rsidP="007229EA">
      <w:pPr>
        <w:jc w:val="both"/>
        <w:rPr>
          <w:rFonts w:asciiTheme="minorHAnsi" w:hAnsiTheme="minorHAnsi"/>
          <w:sz w:val="22"/>
          <w:szCs w:val="22"/>
        </w:rPr>
      </w:pPr>
    </w:p>
    <w:p w14:paraId="0B3526CC" w14:textId="74F2106A"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lastRenderedPageBreak/>
        <w:t>IX.5.</w:t>
      </w:r>
      <w:r w:rsidR="007229EA" w:rsidRPr="00CA6CED">
        <w:rPr>
          <w:rFonts w:asciiTheme="minorHAnsi" w:hAnsiTheme="minorHAnsi"/>
          <w:sz w:val="22"/>
          <w:szCs w:val="22"/>
        </w:rPr>
        <w:t xml:space="preserve">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sidR="00D911E2">
        <w:rPr>
          <w:rFonts w:asciiTheme="minorHAnsi" w:hAnsiTheme="minorHAnsi"/>
          <w:sz w:val="22"/>
          <w:szCs w:val="22"/>
        </w:rPr>
        <w:t>2</w:t>
      </w:r>
      <w:r w:rsidR="007229EA" w:rsidRPr="00CA6CED">
        <w:rPr>
          <w:rFonts w:asciiTheme="minorHAnsi" w:hAnsiTheme="minorHAnsi"/>
          <w:sz w:val="22"/>
          <w:szCs w:val="22"/>
        </w:rPr>
        <w:t>. této smlouvy. Objednatel není povinen převzít dílo vykazující vady nebo nedodělky.</w:t>
      </w:r>
    </w:p>
    <w:p w14:paraId="111E061A" w14:textId="77777777" w:rsidR="007229EA" w:rsidRPr="00CA6CED" w:rsidRDefault="007229EA" w:rsidP="007229EA">
      <w:pPr>
        <w:jc w:val="both"/>
        <w:rPr>
          <w:rFonts w:asciiTheme="minorHAnsi" w:hAnsiTheme="minorHAnsi"/>
          <w:sz w:val="22"/>
          <w:szCs w:val="22"/>
        </w:rPr>
      </w:pPr>
    </w:p>
    <w:p w14:paraId="47DCCA71" w14:textId="3D87A6CE" w:rsidR="007229EA" w:rsidRPr="00CA6CED" w:rsidRDefault="00C411F1" w:rsidP="00D911E2">
      <w:pPr>
        <w:jc w:val="both"/>
        <w:rPr>
          <w:rFonts w:asciiTheme="minorHAnsi" w:hAnsiTheme="minorHAnsi"/>
          <w:sz w:val="22"/>
          <w:szCs w:val="22"/>
        </w:rPr>
      </w:pPr>
      <w:r w:rsidRPr="00CA6CED">
        <w:rPr>
          <w:rFonts w:asciiTheme="minorHAnsi" w:hAnsiTheme="minorHAnsi"/>
          <w:sz w:val="22"/>
          <w:szCs w:val="22"/>
        </w:rPr>
        <w:t>IX.6.</w:t>
      </w:r>
      <w:r w:rsidR="007229EA" w:rsidRPr="00CA6CED">
        <w:rPr>
          <w:rFonts w:asciiTheme="minorHAnsi" w:hAnsiTheme="minorHAnsi"/>
          <w:sz w:val="22"/>
          <w:szCs w:val="22"/>
        </w:rPr>
        <w:t xml:space="preserve">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VI.1.</w:t>
      </w:r>
      <w:r w:rsidR="00D911E2">
        <w:rPr>
          <w:rFonts w:asciiTheme="minorHAnsi" w:hAnsiTheme="minorHAnsi"/>
          <w:sz w:val="22"/>
          <w:szCs w:val="22"/>
        </w:rPr>
        <w:t>4</w:t>
      </w:r>
      <w:r w:rsidR="007229EA" w:rsidRPr="00CA6CED">
        <w:rPr>
          <w:rFonts w:asciiTheme="minorHAnsi" w:hAnsiTheme="minorHAnsi"/>
          <w:sz w:val="22"/>
          <w:szCs w:val="22"/>
        </w:rPr>
        <w:t>. této smlouvy. Za písemné oznámení objednatele se považuje i zápis v protokole o předání a převzetí díla.</w:t>
      </w:r>
    </w:p>
    <w:p w14:paraId="7C4F3753" w14:textId="77777777" w:rsidR="007229EA" w:rsidRDefault="007229EA" w:rsidP="007229EA">
      <w:pPr>
        <w:pStyle w:val="Zhlav"/>
        <w:rPr>
          <w:rFonts w:asciiTheme="minorHAnsi" w:hAnsiTheme="minorHAnsi"/>
          <w:b/>
          <w:i/>
          <w:sz w:val="22"/>
          <w:szCs w:val="22"/>
          <w:u w:val="single"/>
        </w:rPr>
      </w:pPr>
    </w:p>
    <w:p w14:paraId="1DCE01D5" w14:textId="77777777" w:rsidR="00BF0D7F" w:rsidRPr="00CA6CED" w:rsidRDefault="00BF0D7F" w:rsidP="007229EA">
      <w:pPr>
        <w:pStyle w:val="Zhlav"/>
        <w:rPr>
          <w:rFonts w:asciiTheme="minorHAnsi" w:hAnsiTheme="minorHAnsi"/>
          <w:b/>
          <w:i/>
          <w:sz w:val="22"/>
          <w:szCs w:val="22"/>
          <w:u w:val="single"/>
        </w:rPr>
      </w:pPr>
    </w:p>
    <w:p w14:paraId="060A6909" w14:textId="77777777" w:rsidR="007229EA" w:rsidRPr="00CA6CED" w:rsidRDefault="007229EA" w:rsidP="007229EA">
      <w:pPr>
        <w:pStyle w:val="Zhlav"/>
        <w:rPr>
          <w:rFonts w:asciiTheme="minorHAnsi" w:hAnsiTheme="minorHAnsi"/>
          <w:b/>
          <w:i/>
          <w:sz w:val="22"/>
          <w:szCs w:val="22"/>
          <w:u w:val="single"/>
        </w:rPr>
      </w:pPr>
    </w:p>
    <w:p w14:paraId="586C37BD"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 ZÁRUKY</w:t>
      </w:r>
    </w:p>
    <w:p w14:paraId="4AA333B6" w14:textId="77777777" w:rsidR="007229EA" w:rsidRPr="00CA6CED" w:rsidRDefault="007229EA" w:rsidP="007229EA">
      <w:pPr>
        <w:pStyle w:val="Zhlav"/>
        <w:rPr>
          <w:rFonts w:asciiTheme="minorHAnsi" w:hAnsiTheme="minorHAnsi"/>
          <w:b/>
          <w:sz w:val="22"/>
          <w:szCs w:val="22"/>
          <w:u w:val="single"/>
        </w:rPr>
      </w:pPr>
    </w:p>
    <w:p w14:paraId="7203B617" w14:textId="12224878"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X.1.</w:t>
      </w:r>
      <w:r w:rsidR="007229EA" w:rsidRPr="00DA7148">
        <w:rPr>
          <w:rFonts w:asciiTheme="minorHAnsi" w:hAnsiTheme="minorHAnsi" w:cstheme="minorHAnsi"/>
          <w:sz w:val="22"/>
          <w:szCs w:val="22"/>
        </w:rPr>
        <w:t xml:space="preserve"> Zhotovitel odpovídá za vady, jež má dílo v době jeho předání. Za vady díla, na něž se vztahuje záruka za jakost, odpovídá zhotovitel v rozsahu této záruky.</w:t>
      </w:r>
    </w:p>
    <w:p w14:paraId="136D7C8E" w14:textId="77777777" w:rsidR="007229EA" w:rsidRPr="00DA7148" w:rsidRDefault="007229EA" w:rsidP="00DA7148">
      <w:pPr>
        <w:jc w:val="both"/>
        <w:rPr>
          <w:rFonts w:asciiTheme="minorHAnsi" w:hAnsiTheme="minorHAnsi" w:cstheme="minorHAnsi"/>
          <w:sz w:val="22"/>
          <w:szCs w:val="22"/>
        </w:rPr>
      </w:pPr>
    </w:p>
    <w:p w14:paraId="6A501226" w14:textId="4842E109"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X.2.</w:t>
      </w:r>
      <w:r w:rsidR="007229EA" w:rsidRPr="00DA7148">
        <w:rPr>
          <w:rFonts w:asciiTheme="minorHAnsi" w:hAnsiTheme="minorHAnsi" w:cstheme="minorHAnsi"/>
          <w:sz w:val="22"/>
          <w:szCs w:val="22"/>
        </w:rPr>
        <w:t xml:space="preserve"> Zhotovitel poskytuje na dílo specifikované v čl. II. záruku v délce 60 měsíců. Po tuto dobu odpovídá za vady, které objednatel zjistil a které včas oznámil. Jakékoliv škody, vyjma způsobených živelní pohromou, jdou k tíži zhotovitele. Záruční doby na reklamovanou část díla se prodlužují o dobu počínající dnem uplatnění reklamace a končí dnem odstranění vady zhotovitelem.</w:t>
      </w:r>
    </w:p>
    <w:p w14:paraId="1CD52F59" w14:textId="77777777" w:rsidR="007229EA" w:rsidRPr="00DA7148" w:rsidRDefault="007229EA" w:rsidP="00DA7148">
      <w:pPr>
        <w:jc w:val="both"/>
        <w:rPr>
          <w:rFonts w:asciiTheme="minorHAnsi" w:hAnsiTheme="minorHAnsi" w:cstheme="minorHAnsi"/>
          <w:sz w:val="22"/>
          <w:szCs w:val="22"/>
        </w:rPr>
      </w:pPr>
    </w:p>
    <w:p w14:paraId="39862041" w14:textId="74C180EA"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X.3.</w:t>
      </w:r>
      <w:r w:rsidR="007229EA" w:rsidRPr="00DA7148">
        <w:rPr>
          <w:rFonts w:asciiTheme="minorHAnsi" w:hAnsiTheme="minorHAnsi" w:cstheme="minorHAnsi"/>
          <w:sz w:val="22"/>
          <w:szCs w:val="22"/>
        </w:rPr>
        <w:t xml:space="preserve"> Záruční doba počíná běžet dnem odstranění poslední vady a nedodělku vyplývajícího z protokolu o předání a převzetí díla.</w:t>
      </w:r>
    </w:p>
    <w:p w14:paraId="69903CEB" w14:textId="77777777" w:rsidR="007229EA" w:rsidRPr="00DA7148" w:rsidRDefault="007229EA" w:rsidP="00DA7148">
      <w:pPr>
        <w:jc w:val="both"/>
        <w:rPr>
          <w:rFonts w:asciiTheme="minorHAnsi" w:hAnsiTheme="minorHAnsi" w:cstheme="minorHAnsi"/>
          <w:sz w:val="22"/>
          <w:szCs w:val="22"/>
        </w:rPr>
      </w:pPr>
    </w:p>
    <w:p w14:paraId="5D7E055F" w14:textId="061AB778"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X.4.</w:t>
      </w:r>
      <w:r w:rsidR="007229EA" w:rsidRPr="00DA7148">
        <w:rPr>
          <w:rFonts w:asciiTheme="minorHAnsi" w:hAnsiTheme="minorHAnsi" w:cstheme="minorHAnsi"/>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46A0ECF8" w14:textId="77777777" w:rsidR="007229EA" w:rsidRPr="00DA7148" w:rsidRDefault="007229EA" w:rsidP="00DA7148">
      <w:pPr>
        <w:jc w:val="both"/>
        <w:rPr>
          <w:rFonts w:asciiTheme="minorHAnsi" w:hAnsiTheme="minorHAnsi" w:cstheme="minorHAnsi"/>
          <w:sz w:val="22"/>
          <w:szCs w:val="22"/>
        </w:rPr>
      </w:pPr>
    </w:p>
    <w:p w14:paraId="26AFCFAB" w14:textId="49FD29EB"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X.5.</w:t>
      </w:r>
      <w:r w:rsidR="007229EA" w:rsidRPr="00DA7148">
        <w:rPr>
          <w:rFonts w:asciiTheme="minorHAnsi" w:hAnsiTheme="minorHAnsi" w:cstheme="minorHAnsi"/>
          <w:sz w:val="22"/>
          <w:szCs w:val="22"/>
        </w:rPr>
        <w:t xml:space="preserve"> Reklamaci lze uplatnit nejpozději do posledního dne záruční doby, přičemž i reklamace odeslaná objednatelem v poslední den záruční doby se považuje za včas uplatněnou.</w:t>
      </w:r>
    </w:p>
    <w:p w14:paraId="41BEAA56" w14:textId="77777777" w:rsidR="007229EA" w:rsidRPr="00DA7148" w:rsidRDefault="007229EA" w:rsidP="00DA7148">
      <w:pPr>
        <w:jc w:val="both"/>
        <w:rPr>
          <w:rFonts w:asciiTheme="minorHAnsi" w:hAnsiTheme="minorHAnsi" w:cstheme="minorHAnsi"/>
          <w:sz w:val="22"/>
          <w:szCs w:val="22"/>
        </w:rPr>
      </w:pPr>
    </w:p>
    <w:p w14:paraId="4A998F91" w14:textId="717AB320" w:rsidR="007229EA" w:rsidRPr="00DA7148" w:rsidRDefault="00C411F1" w:rsidP="00DA7148">
      <w:pPr>
        <w:jc w:val="both"/>
        <w:rPr>
          <w:rFonts w:asciiTheme="minorHAnsi" w:hAnsiTheme="minorHAnsi" w:cstheme="minorHAnsi"/>
          <w:sz w:val="22"/>
          <w:szCs w:val="22"/>
        </w:rPr>
      </w:pPr>
      <w:r w:rsidRPr="00DA7148">
        <w:rPr>
          <w:rFonts w:asciiTheme="minorHAnsi" w:hAnsiTheme="minorHAnsi" w:cstheme="minorHAnsi"/>
          <w:sz w:val="22"/>
          <w:szCs w:val="22"/>
        </w:rPr>
        <w:t>X.6.</w:t>
      </w:r>
      <w:r w:rsidR="007229EA" w:rsidRPr="00DA7148">
        <w:rPr>
          <w:rFonts w:asciiTheme="minorHAnsi" w:hAnsiTheme="minorHAnsi" w:cs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sidRPr="00DA7148">
        <w:rPr>
          <w:rFonts w:asciiTheme="minorHAnsi" w:hAnsiTheme="minorHAnsi" w:cstheme="minorHAnsi"/>
          <w:sz w:val="22"/>
          <w:szCs w:val="22"/>
        </w:rPr>
        <w:t>5</w:t>
      </w:r>
      <w:r w:rsidR="007229EA" w:rsidRPr="00DA7148">
        <w:rPr>
          <w:rFonts w:asciiTheme="minorHAnsi" w:hAnsiTheme="minorHAnsi" w:cstheme="minorHAnsi"/>
          <w:sz w:val="22"/>
          <w:szCs w:val="22"/>
        </w:rPr>
        <w:t>. této smlouvy. Náklady na odstranění reklamované vady nese zhotovitel i ve sporných případech až do dohody stran nebo rozhodnutí soudu.</w:t>
      </w:r>
    </w:p>
    <w:p w14:paraId="00257DDA" w14:textId="77777777" w:rsidR="007229EA" w:rsidRPr="00DA7148" w:rsidRDefault="007229EA" w:rsidP="00DA7148">
      <w:pPr>
        <w:jc w:val="both"/>
        <w:rPr>
          <w:rFonts w:asciiTheme="minorHAnsi" w:hAnsiTheme="minorHAnsi" w:cstheme="minorHAnsi"/>
          <w:sz w:val="22"/>
          <w:szCs w:val="22"/>
        </w:rPr>
      </w:pPr>
    </w:p>
    <w:p w14:paraId="7928BEA5" w14:textId="119900FD" w:rsidR="00DA7148" w:rsidRPr="00DA7148" w:rsidRDefault="00DA7148" w:rsidP="00DA7148">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sidR="00C86706">
        <w:rPr>
          <w:rFonts w:asciiTheme="minorHAnsi" w:hAnsiTheme="minorHAnsi" w:cstheme="minorHAnsi"/>
          <w:sz w:val="22"/>
          <w:szCs w:val="22"/>
        </w:rPr>
        <w:t xml:space="preserve"> </w:t>
      </w:r>
      <w:r w:rsidR="00C86706" w:rsidRPr="00CA6CED">
        <w:rPr>
          <w:rFonts w:asciiTheme="minorHAnsi" w:hAnsiTheme="minorHAnsi"/>
          <w:sz w:val="22"/>
          <w:szCs w:val="22"/>
        </w:rPr>
        <w:t xml:space="preserve">Pokud zhotovitel neodstraní </w:t>
      </w:r>
      <w:r w:rsidR="006D1F16">
        <w:rPr>
          <w:rFonts w:asciiTheme="minorHAnsi" w:hAnsiTheme="minorHAnsi"/>
          <w:sz w:val="22"/>
          <w:szCs w:val="22"/>
        </w:rPr>
        <w:t xml:space="preserve">reklamovanou </w:t>
      </w:r>
      <w:r w:rsidR="00C86706" w:rsidRPr="00CA6CED">
        <w:rPr>
          <w:rFonts w:asciiTheme="minorHAnsi" w:hAnsiTheme="minorHAnsi"/>
          <w:sz w:val="22"/>
          <w:szCs w:val="22"/>
        </w:rPr>
        <w:t>vad</w:t>
      </w:r>
      <w:r w:rsidR="00C86706">
        <w:rPr>
          <w:rFonts w:asciiTheme="minorHAnsi" w:hAnsiTheme="minorHAnsi"/>
          <w:sz w:val="22"/>
          <w:szCs w:val="22"/>
        </w:rPr>
        <w:t>u ve stanoveném</w:t>
      </w:r>
      <w:r w:rsidR="00C86706" w:rsidRPr="00CA6CED">
        <w:rPr>
          <w:rFonts w:asciiTheme="minorHAnsi" w:hAnsiTheme="minorHAnsi"/>
          <w:sz w:val="22"/>
          <w:szCs w:val="22"/>
        </w:rPr>
        <w:t xml:space="preserve"> termínu, je objednatel zhotoviteli oprávněn účtovat smluvní pokutu dle čl. VI.1.</w:t>
      </w:r>
      <w:r w:rsidR="00C86706">
        <w:rPr>
          <w:rFonts w:asciiTheme="minorHAnsi" w:hAnsiTheme="minorHAnsi"/>
          <w:sz w:val="22"/>
          <w:szCs w:val="22"/>
        </w:rPr>
        <w:t>2</w:t>
      </w:r>
      <w:r w:rsidR="00C86706" w:rsidRPr="00CA6CED">
        <w:rPr>
          <w:rFonts w:asciiTheme="minorHAnsi" w:hAnsiTheme="minorHAnsi"/>
          <w:sz w:val="22"/>
          <w:szCs w:val="22"/>
        </w:rPr>
        <w:t>. této smlouvy.</w:t>
      </w:r>
    </w:p>
    <w:p w14:paraId="6BCB8135" w14:textId="77777777" w:rsidR="00DA7148" w:rsidRPr="00DA7148" w:rsidRDefault="00DA7148" w:rsidP="00DA7148">
      <w:pPr>
        <w:jc w:val="both"/>
        <w:rPr>
          <w:rFonts w:asciiTheme="minorHAnsi" w:hAnsiTheme="minorHAnsi" w:cstheme="minorHAnsi"/>
          <w:sz w:val="22"/>
          <w:szCs w:val="22"/>
        </w:rPr>
      </w:pPr>
    </w:p>
    <w:p w14:paraId="3959D54F" w14:textId="77777777" w:rsidR="007229EA" w:rsidRPr="00DA7148" w:rsidRDefault="007229EA" w:rsidP="00DA7148">
      <w:pPr>
        <w:jc w:val="both"/>
        <w:rPr>
          <w:rFonts w:asciiTheme="minorHAnsi" w:hAnsiTheme="minorHAnsi" w:cstheme="minorHAnsi"/>
          <w:sz w:val="22"/>
          <w:szCs w:val="22"/>
        </w:rPr>
      </w:pPr>
    </w:p>
    <w:p w14:paraId="46590B9F" w14:textId="77777777" w:rsidR="007229EA" w:rsidRPr="00CA6CED" w:rsidRDefault="00882D92"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 VYŠŠÍ</w:t>
      </w:r>
      <w:r w:rsidR="007229EA" w:rsidRPr="00CA6CED">
        <w:rPr>
          <w:rFonts w:asciiTheme="minorHAnsi" w:hAnsiTheme="minorHAnsi"/>
          <w:b/>
          <w:i/>
          <w:sz w:val="22"/>
          <w:szCs w:val="22"/>
          <w:u w:val="single"/>
        </w:rPr>
        <w:t xml:space="preserve"> MOC</w:t>
      </w:r>
    </w:p>
    <w:p w14:paraId="611FA568" w14:textId="77777777" w:rsidR="007229EA" w:rsidRPr="00CA6CED" w:rsidRDefault="007229EA" w:rsidP="007229EA">
      <w:pPr>
        <w:pStyle w:val="Zhlav"/>
        <w:rPr>
          <w:rFonts w:asciiTheme="minorHAnsi" w:hAnsiTheme="minorHAnsi"/>
          <w:b/>
          <w:i/>
          <w:sz w:val="22"/>
          <w:szCs w:val="22"/>
          <w:u w:val="single"/>
        </w:rPr>
      </w:pPr>
    </w:p>
    <w:p w14:paraId="16196E09" w14:textId="43F7C270"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XI.1.</w:t>
      </w:r>
      <w:r w:rsidR="007229EA" w:rsidRPr="00CA6CED">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živelné pohromy apod.</w:t>
      </w:r>
    </w:p>
    <w:p w14:paraId="689F0E48" w14:textId="77777777" w:rsidR="007229EA" w:rsidRPr="00CA6CED" w:rsidRDefault="007229EA" w:rsidP="007229EA">
      <w:pPr>
        <w:jc w:val="both"/>
        <w:rPr>
          <w:rFonts w:asciiTheme="minorHAnsi" w:hAnsiTheme="minorHAnsi"/>
          <w:sz w:val="22"/>
          <w:szCs w:val="22"/>
        </w:rPr>
      </w:pPr>
    </w:p>
    <w:p w14:paraId="4EC2C08E" w14:textId="3CB334CE" w:rsidR="007229EA" w:rsidRDefault="007229EA" w:rsidP="00BF0D7F">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 xml:space="preserve">Pokud se splnění této smlouvy stane nemožným v důsledku vyšší moci, strana, která se bude chtít na vyšší moc odvolat, požádá druhou stranu o úpravu smlouvy ve vztahu k předmětu, ceně a době </w:t>
      </w:r>
      <w:r w:rsidRPr="00CA6CED">
        <w:rPr>
          <w:rFonts w:asciiTheme="minorHAnsi" w:hAnsiTheme="minorHAnsi"/>
          <w:sz w:val="22"/>
          <w:szCs w:val="22"/>
        </w:rPr>
        <w:lastRenderedPageBreak/>
        <w:t xml:space="preserve">plnění. Pokud nedojde k dohodě, má strana, která se odvolala na vyšší moc právo odstoupit od této smlouvy. </w:t>
      </w:r>
    </w:p>
    <w:p w14:paraId="2BD15F26" w14:textId="77777777" w:rsidR="00430865" w:rsidRPr="00BF0D7F" w:rsidRDefault="00430865" w:rsidP="00BF0D7F">
      <w:pPr>
        <w:jc w:val="both"/>
        <w:rPr>
          <w:rFonts w:asciiTheme="minorHAnsi" w:hAnsiTheme="minorHAnsi"/>
          <w:sz w:val="22"/>
          <w:szCs w:val="22"/>
        </w:rPr>
      </w:pPr>
    </w:p>
    <w:p w14:paraId="2061F49C" w14:textId="7122216A"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68F1C329" w14:textId="77777777" w:rsidR="007229EA" w:rsidRPr="00CA6CED" w:rsidRDefault="007229EA" w:rsidP="007229EA">
      <w:pPr>
        <w:pStyle w:val="Zhlav"/>
        <w:rPr>
          <w:rFonts w:asciiTheme="minorHAnsi" w:hAnsiTheme="minorHAnsi"/>
          <w:b/>
          <w:i/>
          <w:sz w:val="22"/>
          <w:szCs w:val="22"/>
          <w:u w:val="single"/>
        </w:rPr>
      </w:pPr>
    </w:p>
    <w:p w14:paraId="1DD8E878" w14:textId="44D4CD28"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6"/>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55AFEA4" w14:textId="77777777" w:rsidR="007229EA" w:rsidRPr="00CA6CED" w:rsidRDefault="007229EA" w:rsidP="007229EA">
      <w:pPr>
        <w:jc w:val="both"/>
        <w:rPr>
          <w:rFonts w:asciiTheme="minorHAnsi" w:hAnsiTheme="minorHAnsi"/>
          <w:sz w:val="22"/>
          <w:szCs w:val="22"/>
        </w:rPr>
      </w:pPr>
    </w:p>
    <w:p w14:paraId="2EE79226" w14:textId="0B36D4C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případného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7"/>
      </w:r>
    </w:p>
    <w:p w14:paraId="04DE9AF8" w14:textId="77777777" w:rsidR="007229EA" w:rsidRPr="00CA6CED" w:rsidRDefault="007229EA" w:rsidP="007229EA">
      <w:pPr>
        <w:jc w:val="both"/>
        <w:rPr>
          <w:rFonts w:asciiTheme="minorHAnsi" w:hAnsiTheme="minorHAnsi"/>
          <w:sz w:val="22"/>
          <w:szCs w:val="22"/>
        </w:rPr>
      </w:pPr>
    </w:p>
    <w:p w14:paraId="6AEBC36E" w14:textId="6EE7B6C0"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71B53AA9" w14:textId="77777777" w:rsidR="007229EA" w:rsidRPr="00CA6CED" w:rsidRDefault="007229EA" w:rsidP="007229EA">
      <w:pPr>
        <w:jc w:val="both"/>
        <w:rPr>
          <w:rFonts w:asciiTheme="minorHAnsi" w:hAnsiTheme="minorHAnsi"/>
          <w:sz w:val="22"/>
          <w:szCs w:val="22"/>
        </w:rPr>
      </w:pPr>
    </w:p>
    <w:p w14:paraId="50984E38" w14:textId="7902AC28"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w:t>
      </w:r>
      <w:r w:rsidR="00DA7148" w:rsidRPr="00CA6CED">
        <w:rPr>
          <w:rFonts w:asciiTheme="minorHAnsi" w:hAnsiTheme="minorHAnsi"/>
          <w:sz w:val="22"/>
          <w:szCs w:val="22"/>
        </w:rPr>
        <w:t xml:space="preserve">Chce-li některá ze stran od této smlouvy odstoupit na základě ujednání z této smlouvy vyplývající, je povinna svoje odstoupení písemně oznámit druhé straně. </w:t>
      </w:r>
      <w:r w:rsidR="00DA7148">
        <w:rPr>
          <w:rFonts w:asciiTheme="minorHAnsi" w:hAnsiTheme="minorHAnsi"/>
          <w:sz w:val="22"/>
          <w:szCs w:val="22"/>
        </w:rPr>
        <w:t xml:space="preserve">Odstoupení je účinné doručením druhé smluvní straně. </w:t>
      </w:r>
      <w:r w:rsidR="00DA7148" w:rsidRPr="00CA6CED">
        <w:rPr>
          <w:rFonts w:asciiTheme="minorHAnsi" w:hAnsiTheme="minorHAnsi"/>
          <w:sz w:val="22"/>
          <w:szCs w:val="22"/>
        </w:rPr>
        <w:t>V odstoupení musí být dále uveden důvod, pro který smluvní strana od smlouvy odstupuje a přesná citace toho bodu smlouvy</w:t>
      </w:r>
      <w:r w:rsidR="00DA7148">
        <w:rPr>
          <w:rFonts w:asciiTheme="minorHAnsi" w:hAnsiTheme="minorHAnsi"/>
          <w:sz w:val="22"/>
          <w:szCs w:val="22"/>
        </w:rPr>
        <w:t xml:space="preserve"> nebo ustanovení zákona</w:t>
      </w:r>
      <w:r w:rsidR="00DA7148" w:rsidRPr="00CA6CED">
        <w:rPr>
          <w:rFonts w:asciiTheme="minorHAnsi" w:hAnsiTheme="minorHAnsi"/>
          <w:sz w:val="22"/>
          <w:szCs w:val="22"/>
        </w:rPr>
        <w:t>, který ji k takovému kroku opravňuje. Bez těchto náležitostí je odstoupení neplatné.</w:t>
      </w:r>
    </w:p>
    <w:p w14:paraId="7DFD98AD" w14:textId="77777777" w:rsidR="007229EA" w:rsidRPr="00CA6CED" w:rsidRDefault="007229EA" w:rsidP="007229EA">
      <w:pPr>
        <w:jc w:val="both"/>
        <w:rPr>
          <w:rFonts w:asciiTheme="minorHAnsi" w:hAnsiTheme="minorHAnsi"/>
          <w:sz w:val="22"/>
          <w:szCs w:val="22"/>
        </w:rPr>
      </w:pPr>
    </w:p>
    <w:p w14:paraId="04D718FE" w14:textId="1723E95F"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a zhotovitel mají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w:t>
      </w:r>
      <w:r w:rsidR="00DA0CA9">
        <w:rPr>
          <w:rFonts w:asciiTheme="minorHAnsi" w:hAnsiTheme="minorHAnsi"/>
          <w:sz w:val="22"/>
          <w:szCs w:val="22"/>
        </w:rPr>
        <w:t xml:space="preserve">kromě důvodů uvedených v této smlouvě dále </w:t>
      </w:r>
      <w:r w:rsidR="007229EA" w:rsidRPr="00CA6CED">
        <w:rPr>
          <w:rFonts w:asciiTheme="minorHAnsi" w:hAnsiTheme="minorHAnsi"/>
          <w:sz w:val="22"/>
          <w:szCs w:val="22"/>
        </w:rPr>
        <w:t>považuje</w:t>
      </w:r>
      <w:r w:rsidR="00DA0CA9">
        <w:rPr>
          <w:rFonts w:asciiTheme="minorHAnsi" w:hAnsiTheme="minorHAnsi"/>
          <w:sz w:val="22"/>
          <w:szCs w:val="22"/>
        </w:rPr>
        <w:t xml:space="preserve"> i</w:t>
      </w:r>
      <w:r w:rsidR="007229EA" w:rsidRPr="00CA6CED">
        <w:rPr>
          <w:rFonts w:asciiTheme="minorHAnsi" w:hAnsiTheme="minorHAnsi"/>
          <w:sz w:val="22"/>
          <w:szCs w:val="22"/>
        </w:rPr>
        <w:t xml:space="preserve"> neplnění dohodnutých časových termínů dle harmonogramu o více než 15 dnů. Za podstatné porušení smlouvy ze strany objednatele se považuje, bude-li v rozporu s ustanoveními této smlouvy v prodlení s placením některé platby o více než 15 dnů.</w:t>
      </w:r>
    </w:p>
    <w:p w14:paraId="4AE66A5E" w14:textId="7D4294D1" w:rsidR="007229EA" w:rsidRPr="00010976" w:rsidRDefault="007229EA" w:rsidP="007229EA">
      <w:pPr>
        <w:jc w:val="both"/>
        <w:rPr>
          <w:rFonts w:asciiTheme="minorHAnsi" w:hAnsiTheme="minorHAnsi"/>
          <w:sz w:val="22"/>
          <w:szCs w:val="22"/>
        </w:rPr>
      </w:pPr>
    </w:p>
    <w:p w14:paraId="048B646E" w14:textId="7B49C281"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010976" w:rsidRPr="00BA35D4">
        <w:rPr>
          <w:rFonts w:asciiTheme="minorHAnsi" w:hAnsiTheme="minorHAnsi"/>
          <w:sz w:val="22"/>
          <w:szCs w:val="22"/>
        </w:rPr>
        <w:t xml:space="preserve">Objednatel je oprávněn od smlouvy odstoupit bez jakýchkoliv sankcí v případě, že bude ze strany </w:t>
      </w:r>
      <w:r w:rsidR="009F03DE" w:rsidRPr="00BA35D4">
        <w:rPr>
          <w:rFonts w:asciiTheme="minorHAnsi" w:hAnsiTheme="minorHAnsi"/>
          <w:sz w:val="22"/>
          <w:szCs w:val="22"/>
        </w:rPr>
        <w:t xml:space="preserve">poskytovatele dotace </w:t>
      </w:r>
      <w:r w:rsidR="00010976" w:rsidRPr="00BA35D4">
        <w:rPr>
          <w:rFonts w:asciiTheme="minorHAnsi" w:hAnsiTheme="minorHAnsi"/>
          <w:sz w:val="22"/>
          <w:szCs w:val="22"/>
        </w:rPr>
        <w:t>zjištěno pochybení v dosavadním postupu objednatele jakožto zadavatele tohoto díla, tj. dané veřejné zakázky, a s ní souvisejících zakázek.</w:t>
      </w:r>
    </w:p>
    <w:p w14:paraId="72987FFD" w14:textId="77777777" w:rsidR="007229EA" w:rsidRPr="00010976" w:rsidRDefault="007229EA" w:rsidP="007229EA">
      <w:pPr>
        <w:jc w:val="both"/>
        <w:rPr>
          <w:rFonts w:asciiTheme="minorHAnsi" w:hAnsiTheme="minorHAnsi"/>
          <w:sz w:val="22"/>
          <w:szCs w:val="22"/>
        </w:rPr>
      </w:pPr>
    </w:p>
    <w:p w14:paraId="5F72F74F" w14:textId="101FA5E0" w:rsidR="007229EA" w:rsidRPr="00CA6CED" w:rsidRDefault="006C3754" w:rsidP="007229EA">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Nesouhlasí-li jedna ze smluvních stran s důvodem odstoupení druhé strany nebo popírá-li jeho existenci, je povinna oznámit nejpozději do deseti dnů po obdržení oznámení o odstoupení. Pokud tak neučiní, má se za to, že s důvodem odstoupení souhlasí.</w:t>
      </w:r>
    </w:p>
    <w:p w14:paraId="588668D7" w14:textId="77777777" w:rsidR="007229EA" w:rsidRPr="00CA6CED" w:rsidRDefault="007229EA" w:rsidP="007229EA">
      <w:pPr>
        <w:jc w:val="both"/>
        <w:rPr>
          <w:rFonts w:asciiTheme="minorHAnsi" w:hAnsiTheme="minorHAnsi"/>
          <w:sz w:val="22"/>
          <w:szCs w:val="22"/>
        </w:rPr>
      </w:pPr>
    </w:p>
    <w:p w14:paraId="3770E376" w14:textId="7B93F9B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Pr="00CA6CED">
        <w:rPr>
          <w:rFonts w:asciiTheme="minorHAnsi" w:hAnsiTheme="minorHAnsi"/>
          <w:sz w:val="22"/>
          <w:szCs w:val="22"/>
        </w:rPr>
        <w:t>Odstoupí-li některá ze smluvních stran od této smlouvy na základě ujednání z této smlouvy vyplývající, pak povinnosti obou smluvních stran jsou následující:</w:t>
      </w:r>
    </w:p>
    <w:p w14:paraId="00D2FA2A"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38D3DDFF" w14:textId="77777777" w:rsidR="007229EA" w:rsidRPr="00CA6CED" w:rsidRDefault="007229EA" w:rsidP="007229EA">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32F85715" w14:textId="77777777" w:rsidR="007229EA" w:rsidRPr="00CA6CED" w:rsidRDefault="007229EA" w:rsidP="007229EA">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7C317E97" w14:textId="77777777" w:rsidR="007229EA" w:rsidRPr="00CA6CED" w:rsidRDefault="007229EA" w:rsidP="007229EA">
      <w:pPr>
        <w:jc w:val="both"/>
        <w:rPr>
          <w:rFonts w:asciiTheme="minorHAnsi" w:hAnsiTheme="minorHAnsi"/>
          <w:sz w:val="22"/>
          <w:szCs w:val="22"/>
        </w:rPr>
      </w:pPr>
    </w:p>
    <w:p w14:paraId="3673CCEC" w14:textId="4D584507" w:rsidR="00BF0D7F" w:rsidRPr="00CA6CED" w:rsidRDefault="00C411F1" w:rsidP="00ED7D1B">
      <w:pPr>
        <w:jc w:val="both"/>
        <w:rPr>
          <w:rFonts w:asciiTheme="minorHAnsi" w:hAnsiTheme="minorHAnsi"/>
          <w:sz w:val="22"/>
          <w:szCs w:val="22"/>
        </w:rPr>
      </w:pPr>
      <w:r w:rsidRPr="00CA6CED">
        <w:rPr>
          <w:rFonts w:asciiTheme="minorHAnsi" w:hAnsiTheme="minorHAnsi"/>
          <w:sz w:val="22"/>
          <w:szCs w:val="22"/>
        </w:rPr>
        <w:t>XII.9.</w:t>
      </w:r>
      <w:r w:rsidR="007229EA" w:rsidRPr="00CA6CED">
        <w:rPr>
          <w:rFonts w:asciiTheme="minorHAnsi" w:hAnsiTheme="minorHAnsi"/>
          <w:sz w:val="22"/>
          <w:szCs w:val="22"/>
        </w:rPr>
        <w:t xml:space="preserve"> 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4D20CF">
        <w:rPr>
          <w:rStyle w:val="Znakapoznpodarou"/>
          <w:rFonts w:asciiTheme="minorHAnsi" w:hAnsiTheme="minorHAnsi"/>
          <w:sz w:val="22"/>
          <w:szCs w:val="22"/>
        </w:rPr>
        <w:footnoteReference w:id="8"/>
      </w:r>
    </w:p>
    <w:p w14:paraId="7FCD912E"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lastRenderedPageBreak/>
        <w:t>XIII. ZÁVĚREČNÁ USTANOVENÍ</w:t>
      </w:r>
    </w:p>
    <w:p w14:paraId="0C477D50" w14:textId="77777777" w:rsidR="007229EA" w:rsidRPr="00CA6CED" w:rsidRDefault="007229EA" w:rsidP="007229EA">
      <w:pPr>
        <w:pStyle w:val="Zhlav"/>
        <w:rPr>
          <w:rFonts w:asciiTheme="minorHAnsi" w:hAnsiTheme="minorHAnsi"/>
          <w:sz w:val="22"/>
          <w:szCs w:val="22"/>
        </w:rPr>
      </w:pPr>
    </w:p>
    <w:p w14:paraId="2D9F133F" w14:textId="031328A8"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4AB21FAB" w14:textId="77777777" w:rsidR="007229EA" w:rsidRPr="000E0B16" w:rsidRDefault="007229EA" w:rsidP="007229EA">
      <w:pPr>
        <w:jc w:val="both"/>
        <w:rPr>
          <w:rFonts w:asciiTheme="minorHAnsi" w:hAnsiTheme="minorHAnsi"/>
          <w:sz w:val="22"/>
          <w:szCs w:val="22"/>
        </w:rPr>
      </w:pPr>
    </w:p>
    <w:p w14:paraId="2E75BD69" w14:textId="1FC51223" w:rsidR="007053C1" w:rsidRPr="00DD5566" w:rsidRDefault="00C411F1" w:rsidP="007053C1">
      <w:pPr>
        <w:jc w:val="both"/>
        <w:rPr>
          <w:rFonts w:asciiTheme="minorHAnsi" w:hAnsiTheme="minorHAnsi" w:cs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w:t>
      </w:r>
      <w:r w:rsidR="00BF1367">
        <w:rPr>
          <w:rFonts w:asciiTheme="minorHAnsi" w:hAnsiTheme="minorHAnsi"/>
          <w:sz w:val="22"/>
          <w:szCs w:val="22"/>
        </w:rPr>
        <w:t xml:space="preserve"> a s realizací projektu včetně účetních </w:t>
      </w:r>
      <w:r w:rsidR="00BF1367" w:rsidRPr="004775F3">
        <w:rPr>
          <w:rFonts w:asciiTheme="minorHAnsi" w:hAnsiTheme="minorHAnsi"/>
          <w:sz w:val="22"/>
          <w:szCs w:val="22"/>
        </w:rPr>
        <w:t>dokladů</w:t>
      </w:r>
      <w:r w:rsidR="007053C1" w:rsidRPr="004775F3">
        <w:rPr>
          <w:rFonts w:asciiTheme="minorHAnsi" w:hAnsiTheme="minorHAnsi"/>
          <w:sz w:val="22"/>
          <w:szCs w:val="22"/>
        </w:rPr>
        <w:t xml:space="preserve">, nejméně však </w:t>
      </w:r>
      <w:r w:rsidR="007053C1" w:rsidRPr="0061429E">
        <w:rPr>
          <w:rFonts w:asciiTheme="minorHAnsi" w:hAnsiTheme="minorHAnsi"/>
          <w:sz w:val="22"/>
          <w:szCs w:val="22"/>
        </w:rPr>
        <w:t>do roku 20</w:t>
      </w:r>
      <w:r w:rsidR="002514A0" w:rsidRPr="0061429E">
        <w:rPr>
          <w:rFonts w:asciiTheme="minorHAnsi" w:hAnsiTheme="minorHAnsi"/>
          <w:sz w:val="22"/>
          <w:szCs w:val="22"/>
        </w:rPr>
        <w:t>3</w:t>
      </w:r>
      <w:r w:rsidR="000A05C5">
        <w:rPr>
          <w:rFonts w:asciiTheme="minorHAnsi" w:hAnsiTheme="minorHAnsi"/>
          <w:sz w:val="22"/>
          <w:szCs w:val="22"/>
        </w:rPr>
        <w:t>5</w:t>
      </w:r>
      <w:r w:rsidR="002018AA">
        <w:rPr>
          <w:rFonts w:asciiTheme="minorHAnsi" w:hAnsiTheme="minorHAnsi"/>
          <w:sz w:val="22"/>
          <w:szCs w:val="22"/>
        </w:rPr>
        <w:t xml:space="preserve">. </w:t>
      </w:r>
      <w:r w:rsidR="007053C1" w:rsidRPr="004775F3">
        <w:rPr>
          <w:rFonts w:asciiTheme="minorHAnsi" w:hAnsiTheme="minorHAnsi"/>
          <w:sz w:val="22"/>
          <w:szCs w:val="22"/>
        </w:rPr>
        <w:t xml:space="preserve">Zhotovitel se zavazuje </w:t>
      </w:r>
      <w:r w:rsidR="007053C1" w:rsidRPr="00DD5566">
        <w:rPr>
          <w:rFonts w:asciiTheme="minorHAnsi" w:hAnsiTheme="minorHAnsi" w:cstheme="minorHAnsi"/>
          <w:sz w:val="22"/>
          <w:szCs w:val="22"/>
        </w:rPr>
        <w:t>těm</w:t>
      </w:r>
      <w:r w:rsidR="001F2559" w:rsidRPr="00DD5566">
        <w:rPr>
          <w:rFonts w:asciiTheme="minorHAnsi" w:hAnsiTheme="minorHAnsi" w:cstheme="minorHAnsi"/>
          <w:sz w:val="22"/>
          <w:szCs w:val="22"/>
        </w:rPr>
        <w:t>ito povinnostmi zavázat i své pod</w:t>
      </w:r>
      <w:r w:rsidR="007053C1" w:rsidRPr="00DD5566">
        <w:rPr>
          <w:rFonts w:asciiTheme="minorHAnsi" w:hAnsiTheme="minorHAnsi" w:cstheme="minorHAnsi"/>
          <w:sz w:val="22"/>
          <w:szCs w:val="22"/>
        </w:rPr>
        <w:t>dodavatele.</w:t>
      </w:r>
    </w:p>
    <w:p w14:paraId="6DF321F2" w14:textId="5A40E4F7" w:rsidR="00204178" w:rsidRPr="00DD5566" w:rsidRDefault="00204178" w:rsidP="00BF1367">
      <w:pPr>
        <w:jc w:val="both"/>
        <w:rPr>
          <w:rFonts w:asciiTheme="minorHAnsi" w:hAnsiTheme="minorHAnsi" w:cstheme="minorHAnsi"/>
          <w:sz w:val="22"/>
          <w:szCs w:val="22"/>
        </w:rPr>
      </w:pPr>
      <w:r w:rsidRPr="00DD5566">
        <w:rPr>
          <w:rFonts w:asciiTheme="minorHAnsi" w:hAnsiTheme="minorHAnsi" w:cstheme="minorHAnsi"/>
          <w:sz w:val="22"/>
          <w:szCs w:val="22"/>
        </w:rPr>
        <w:t>Zhotovitel je povinen minimálně do konce roku 20</w:t>
      </w:r>
      <w:r w:rsidR="002514A0" w:rsidRPr="00DD5566">
        <w:rPr>
          <w:rFonts w:asciiTheme="minorHAnsi" w:hAnsiTheme="minorHAnsi" w:cstheme="minorHAnsi"/>
          <w:sz w:val="22"/>
          <w:szCs w:val="22"/>
        </w:rPr>
        <w:t>3</w:t>
      </w:r>
      <w:r w:rsidR="00BF0D7F">
        <w:rPr>
          <w:rFonts w:asciiTheme="minorHAnsi" w:hAnsiTheme="minorHAnsi" w:cstheme="minorHAnsi"/>
          <w:sz w:val="22"/>
          <w:szCs w:val="22"/>
        </w:rPr>
        <w:t>6</w:t>
      </w:r>
      <w:r w:rsidRPr="00DD5566">
        <w:rPr>
          <w:rFonts w:asciiTheme="minorHAnsi" w:hAnsiTheme="minorHAnsi" w:cstheme="minorHAnsi"/>
          <w:sz w:val="22"/>
          <w:szCs w:val="22"/>
        </w:rPr>
        <w:t xml:space="preserve"> poskytovat požadované informace a dokumentaci související s realizací projektu </w:t>
      </w:r>
      <w:r w:rsidR="00DD5566" w:rsidRPr="00DD5566">
        <w:rPr>
          <w:rFonts w:asciiTheme="minorHAnsi" w:hAnsiTheme="minorHAnsi" w:cstheme="minorHAnsi"/>
          <w:color w:val="000000"/>
          <w:sz w:val="22"/>
          <w:szCs w:val="22"/>
        </w:rPr>
        <w:t xml:space="preserve">subjektům oprávněným k výkonu kontroly projektu, </w:t>
      </w:r>
      <w:r w:rsidRPr="004775F3">
        <w:rPr>
          <w:rFonts w:asciiTheme="minorHAnsi" w:hAnsiTheme="minorHAnsi"/>
          <w:sz w:val="22"/>
          <w:szCs w:val="22"/>
        </w:rPr>
        <w:t>zaměstnancům nebo zmocněncům</w:t>
      </w:r>
      <w:r w:rsidR="00DD5566">
        <w:rPr>
          <w:rFonts w:asciiTheme="minorHAnsi" w:hAnsiTheme="minorHAnsi"/>
          <w:sz w:val="22"/>
          <w:szCs w:val="22"/>
        </w:rPr>
        <w:t xml:space="preserve"> pověřených kontrolních orgánů</w:t>
      </w:r>
      <w:r w:rsidR="00BF1367">
        <w:rPr>
          <w:rFonts w:asciiTheme="minorHAnsi" w:hAnsiTheme="minorHAnsi"/>
          <w:sz w:val="22"/>
          <w:szCs w:val="22"/>
        </w:rPr>
        <w:t xml:space="preserve"> </w:t>
      </w:r>
      <w:r w:rsidRPr="00AE6CD9">
        <w:rPr>
          <w:rFonts w:asciiTheme="minorHAnsi" w:hAnsiTheme="minorHAnsi"/>
          <w:sz w:val="22"/>
          <w:szCs w:val="22"/>
        </w:rPr>
        <w:t>a je povinen vytvořit podmínky k provedení kontroly vztahující se k realizaci projektu a poskytnout jim při provádění kontroly součinnost.</w:t>
      </w:r>
    </w:p>
    <w:p w14:paraId="75F03A43" w14:textId="77777777" w:rsidR="007229EA" w:rsidRPr="000E0B16" w:rsidRDefault="007229EA" w:rsidP="007229EA">
      <w:pPr>
        <w:jc w:val="both"/>
        <w:rPr>
          <w:rFonts w:asciiTheme="minorHAnsi" w:hAnsiTheme="minorHAnsi" w:cstheme="majorBidi"/>
          <w:sz w:val="22"/>
          <w:szCs w:val="22"/>
        </w:rPr>
      </w:pPr>
    </w:p>
    <w:p w14:paraId="1BF8035E" w14:textId="110B698F"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věcně a místně příslušný soud.</w:t>
      </w:r>
    </w:p>
    <w:p w14:paraId="14A5FDB3" w14:textId="77777777" w:rsidR="007229EA" w:rsidRPr="00CA6CED" w:rsidRDefault="007229EA" w:rsidP="007229EA">
      <w:pPr>
        <w:jc w:val="both"/>
        <w:rPr>
          <w:rFonts w:asciiTheme="minorHAnsi" w:hAnsiTheme="minorHAnsi" w:cstheme="majorBidi"/>
          <w:sz w:val="22"/>
          <w:szCs w:val="22"/>
        </w:rPr>
      </w:pPr>
    </w:p>
    <w:p w14:paraId="3F02799E" w14:textId="3657F4F0"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a změny</w:t>
      </w:r>
      <w:r w:rsidR="00DA0CA9">
        <w:rPr>
          <w:rFonts w:asciiTheme="minorHAnsi" w:hAnsiTheme="minorHAnsi" w:cstheme="majorBidi"/>
          <w:sz w:val="22"/>
          <w:szCs w:val="22"/>
        </w:rPr>
        <w:t xml:space="preserve"> SOD</w:t>
      </w:r>
      <w:r w:rsidR="00B52779">
        <w:rPr>
          <w:rFonts w:asciiTheme="minorHAnsi" w:hAnsiTheme="minorHAnsi" w:cstheme="majorBidi"/>
          <w:sz w:val="22"/>
          <w:szCs w:val="22"/>
        </w:rPr>
        <w:t xml:space="preserve">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F0D7F"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9"/>
      </w:r>
    </w:p>
    <w:p w14:paraId="5D008813" w14:textId="77777777" w:rsidR="007229EA" w:rsidRPr="00CA6CED" w:rsidRDefault="007229EA" w:rsidP="007229EA">
      <w:pPr>
        <w:jc w:val="both"/>
        <w:rPr>
          <w:rFonts w:asciiTheme="minorHAnsi" w:hAnsiTheme="minorHAnsi"/>
          <w:sz w:val="22"/>
          <w:szCs w:val="22"/>
        </w:rPr>
      </w:pPr>
    </w:p>
    <w:p w14:paraId="28CF7E5F" w14:textId="35702284" w:rsidR="00AE6CD9" w:rsidRDefault="006C3754" w:rsidP="00AE6CD9">
      <w:pPr>
        <w:pStyle w:val="Textkomente"/>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p>
    <w:p w14:paraId="28E77C7F" w14:textId="77777777" w:rsidR="007229EA" w:rsidRPr="00CA6CED" w:rsidRDefault="007229EA" w:rsidP="00DA0CB5">
      <w:pPr>
        <w:jc w:val="both"/>
        <w:rPr>
          <w:rFonts w:asciiTheme="minorHAnsi" w:hAnsiTheme="minorHAnsi"/>
          <w:sz w:val="22"/>
          <w:szCs w:val="22"/>
        </w:rPr>
      </w:pPr>
    </w:p>
    <w:p w14:paraId="539FD0E7" w14:textId="17A2D2DC" w:rsidR="007229EA" w:rsidRDefault="006C3754" w:rsidP="007229EA">
      <w:pPr>
        <w:pStyle w:val="Zkladntext2"/>
        <w:jc w:val="both"/>
        <w:rPr>
          <w:rFonts w:asciiTheme="minorHAnsi" w:hAnsi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Smluvní strany prohlašují, že se seznámily s celým textem SOD včetně příloh a s celým obsahem SOD souhlasí.</w:t>
      </w:r>
    </w:p>
    <w:p w14:paraId="351E13AC" w14:textId="77777777" w:rsidR="00882D92" w:rsidRDefault="00882D92" w:rsidP="007229EA">
      <w:pPr>
        <w:pStyle w:val="Zkladntext2"/>
        <w:jc w:val="both"/>
        <w:rPr>
          <w:rFonts w:asciiTheme="minorHAnsi" w:hAnsiTheme="minorHAnsi"/>
          <w:sz w:val="22"/>
          <w:szCs w:val="22"/>
        </w:rPr>
      </w:pPr>
    </w:p>
    <w:p w14:paraId="5DE57A96" w14:textId="01D0B1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 xml:space="preserve">dne ……………, usnesení č. ……, </w:t>
      </w:r>
      <w:proofErr w:type="spellStart"/>
      <w:r w:rsidRPr="00001771">
        <w:rPr>
          <w:rFonts w:asciiTheme="minorHAnsi" w:hAnsiTheme="minorHAnsi"/>
          <w:sz w:val="22"/>
          <w:szCs w:val="22"/>
          <w:highlight w:val="yellow"/>
        </w:rPr>
        <w:t>poř</w:t>
      </w:r>
      <w:proofErr w:type="spellEnd"/>
      <w:r w:rsidRPr="00001771">
        <w:rPr>
          <w:rFonts w:asciiTheme="minorHAnsi" w:hAnsiTheme="minorHAnsi"/>
          <w:sz w:val="22"/>
          <w:szCs w:val="22"/>
          <w:highlight w:val="yellow"/>
        </w:rPr>
        <w:t>. č. …….</w:t>
      </w:r>
    </w:p>
    <w:p w14:paraId="56345614" w14:textId="77777777" w:rsidR="00001771" w:rsidRDefault="00001771" w:rsidP="00001771">
      <w:pPr>
        <w:pStyle w:val="Zkladntext2"/>
        <w:jc w:val="both"/>
        <w:rPr>
          <w:rFonts w:asciiTheme="minorHAnsi" w:hAnsiTheme="minorHAnsi"/>
          <w:sz w:val="22"/>
          <w:szCs w:val="22"/>
        </w:rPr>
      </w:pPr>
    </w:p>
    <w:p w14:paraId="4F9BEC3C" w14:textId="5448D286" w:rsidR="006D1CBF" w:rsidRDefault="00DC154A" w:rsidP="001C6CC3">
      <w:pPr>
        <w:pStyle w:val="Textkomente"/>
        <w:jc w:val="both"/>
      </w:pPr>
      <w:r w:rsidRPr="00DC154A">
        <w:rPr>
          <w:rFonts w:asciiTheme="minorHAnsi" w:hAnsiTheme="minorHAnsi"/>
          <w:sz w:val="22"/>
          <w:szCs w:val="22"/>
        </w:rPr>
        <w:t>XIII.8. Zhotovitel bere na vědomí a výslovně souhlasí s tím, že smlouva včetně příloh a případných dodatků bude zveřejněna na profilu zadavatele dle zákona č. 134/2016 Sb., o zadávání veřejných zakázek a současně v registru smluv dle zákona č. 340/2015 Sb., o zvláštních podmínkách účinnosti některých smluv, uveřejňování těchto smluv a o registru smluv.</w:t>
      </w:r>
      <w:r w:rsidR="006D1CBF">
        <w:rPr>
          <w:rFonts w:asciiTheme="minorHAnsi" w:hAnsiTheme="minorHAnsi"/>
          <w:sz w:val="22"/>
          <w:szCs w:val="22"/>
        </w:rPr>
        <w:t xml:space="preserve"> </w:t>
      </w:r>
    </w:p>
    <w:p w14:paraId="0DD4340A" w14:textId="77777777" w:rsidR="00C039C3" w:rsidRPr="00CA6CED" w:rsidRDefault="00C039C3" w:rsidP="007229EA">
      <w:pPr>
        <w:rPr>
          <w:rFonts w:asciiTheme="minorHAnsi" w:hAnsiTheme="minorHAnsi"/>
          <w:sz w:val="22"/>
          <w:szCs w:val="22"/>
        </w:rPr>
      </w:pPr>
    </w:p>
    <w:p w14:paraId="71EF7A8E" w14:textId="77777777" w:rsidR="00BF1367" w:rsidRDefault="00BF1367" w:rsidP="007229EA">
      <w:pPr>
        <w:pStyle w:val="Zhlav"/>
        <w:rPr>
          <w:rFonts w:asciiTheme="minorHAnsi" w:hAnsiTheme="minorHAnsi"/>
          <w:b/>
          <w:i/>
          <w:sz w:val="22"/>
          <w:szCs w:val="22"/>
          <w:u w:val="single"/>
        </w:rPr>
      </w:pPr>
    </w:p>
    <w:p w14:paraId="173B29BC"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29CB5900" w14:textId="77777777" w:rsidR="00BF1367" w:rsidRDefault="00BF1367" w:rsidP="007229EA">
      <w:pPr>
        <w:rPr>
          <w:rFonts w:asciiTheme="minorHAnsi" w:hAnsiTheme="minorHAnsi"/>
          <w:sz w:val="22"/>
          <w:szCs w:val="22"/>
        </w:rPr>
      </w:pPr>
    </w:p>
    <w:p w14:paraId="0B881519" w14:textId="77777777" w:rsidR="007229EA"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p>
    <w:p w14:paraId="55EED131" w14:textId="77777777" w:rsidR="00E55BFD" w:rsidRPr="00CA6CED" w:rsidRDefault="00E55BFD" w:rsidP="007229EA">
      <w:pPr>
        <w:rPr>
          <w:rFonts w:asciiTheme="minorHAnsi" w:hAnsiTheme="minorHAnsi"/>
          <w:sz w:val="22"/>
          <w:szCs w:val="22"/>
        </w:rPr>
      </w:pPr>
    </w:p>
    <w:p w14:paraId="10BD4DFF" w14:textId="140FBACB" w:rsidR="007229EA" w:rsidRPr="00BA05EF" w:rsidRDefault="007229EA" w:rsidP="00BA05EF">
      <w:pPr>
        <w:pStyle w:val="Odstavecseseznamem"/>
        <w:numPr>
          <w:ilvl w:val="0"/>
          <w:numId w:val="1"/>
        </w:numPr>
        <w:rPr>
          <w:rFonts w:asciiTheme="minorHAnsi" w:hAnsiTheme="minorHAnsi"/>
          <w:sz w:val="22"/>
          <w:szCs w:val="22"/>
        </w:rPr>
      </w:pPr>
      <w:r w:rsidRPr="00BA05EF">
        <w:rPr>
          <w:rFonts w:asciiTheme="minorHAnsi" w:hAnsiTheme="minorHAnsi"/>
          <w:sz w:val="22"/>
          <w:szCs w:val="22"/>
        </w:rPr>
        <w:t xml:space="preserve">oceněný </w:t>
      </w:r>
      <w:r w:rsidR="006D1F16">
        <w:rPr>
          <w:rFonts w:asciiTheme="minorHAnsi" w:hAnsiTheme="minorHAnsi"/>
          <w:sz w:val="22"/>
          <w:szCs w:val="22"/>
        </w:rPr>
        <w:t>soupis prací</w:t>
      </w:r>
    </w:p>
    <w:p w14:paraId="4965E775" w14:textId="77777777" w:rsidR="007229EA" w:rsidRPr="002B7C82" w:rsidRDefault="007229EA" w:rsidP="007229EA">
      <w:pPr>
        <w:numPr>
          <w:ilvl w:val="0"/>
          <w:numId w:val="1"/>
        </w:numPr>
        <w:rPr>
          <w:rFonts w:asciiTheme="minorHAnsi" w:hAnsiTheme="minorHAnsi"/>
          <w:sz w:val="22"/>
          <w:szCs w:val="22"/>
        </w:rPr>
      </w:pPr>
      <w:r w:rsidRPr="002B7C82">
        <w:rPr>
          <w:rFonts w:asciiTheme="minorHAnsi" w:hAnsiTheme="minorHAnsi"/>
          <w:sz w:val="22"/>
          <w:szCs w:val="22"/>
        </w:rPr>
        <w:t>harmonogram prací</w:t>
      </w:r>
    </w:p>
    <w:p w14:paraId="656D59B4" w14:textId="77777777" w:rsidR="007229EA" w:rsidRPr="00CA6CED" w:rsidRDefault="007229EA" w:rsidP="007229EA">
      <w:pPr>
        <w:ind w:left="113"/>
        <w:rPr>
          <w:rFonts w:asciiTheme="minorHAnsi" w:hAnsiTheme="minorHAnsi"/>
          <w:sz w:val="22"/>
          <w:szCs w:val="22"/>
        </w:rPr>
      </w:pPr>
    </w:p>
    <w:p w14:paraId="20824D87" w14:textId="77777777" w:rsidR="00BF1367" w:rsidRDefault="00BF1367" w:rsidP="00665733">
      <w:pPr>
        <w:pStyle w:val="Zhlav"/>
        <w:tabs>
          <w:tab w:val="clear" w:pos="4536"/>
          <w:tab w:val="clear" w:pos="9072"/>
          <w:tab w:val="center" w:pos="1985"/>
          <w:tab w:val="left" w:pos="5619"/>
        </w:tabs>
        <w:rPr>
          <w:rFonts w:asciiTheme="minorHAnsi" w:hAnsiTheme="minorHAnsi"/>
          <w:sz w:val="22"/>
          <w:szCs w:val="22"/>
        </w:rPr>
      </w:pPr>
    </w:p>
    <w:p w14:paraId="35742FC7" w14:textId="38F5A22D" w:rsidR="007229EA" w:rsidRPr="00CA6CED" w:rsidRDefault="00E0024F"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Pr>
          <w:rFonts w:asciiTheme="minorHAnsi" w:hAnsiTheme="minorHAnsi"/>
          <w:sz w:val="22"/>
          <w:szCs w:val="22"/>
        </w:rPr>
        <w:t>V</w:t>
      </w:r>
      <w:r w:rsidR="00BF0D7F">
        <w:rPr>
          <w:rFonts w:asciiTheme="minorHAnsi" w:hAnsiTheme="minorHAnsi"/>
          <w:sz w:val="22"/>
          <w:szCs w:val="22"/>
        </w:rPr>
        <w:t xml:space="preserve"> ____________________</w:t>
      </w:r>
      <w:r w:rsidR="00882D92">
        <w:rPr>
          <w:rFonts w:asciiTheme="minorHAnsi" w:hAnsiTheme="minorHAnsi"/>
          <w:sz w:val="22"/>
          <w:szCs w:val="22"/>
        </w:rPr>
        <w:tab/>
      </w:r>
    </w:p>
    <w:p w14:paraId="23DC2317" w14:textId="77777777" w:rsidR="007229EA" w:rsidRPr="00CA6CED" w:rsidRDefault="007229EA" w:rsidP="007229EA">
      <w:pPr>
        <w:pStyle w:val="Zhlav"/>
        <w:tabs>
          <w:tab w:val="center" w:pos="1276"/>
          <w:tab w:val="center" w:pos="7513"/>
        </w:tabs>
        <w:rPr>
          <w:rFonts w:asciiTheme="minorHAnsi" w:hAnsiTheme="minorHAnsi"/>
          <w:sz w:val="22"/>
          <w:szCs w:val="22"/>
        </w:rPr>
      </w:pPr>
    </w:p>
    <w:p w14:paraId="4F3AE9F1" w14:textId="77777777" w:rsidR="007229EA" w:rsidRDefault="007229EA" w:rsidP="007229EA">
      <w:pPr>
        <w:pStyle w:val="Zhlav"/>
        <w:tabs>
          <w:tab w:val="center" w:pos="1276"/>
          <w:tab w:val="center" w:pos="7513"/>
        </w:tabs>
        <w:rPr>
          <w:rFonts w:asciiTheme="minorHAnsi" w:hAnsiTheme="minorHAnsi"/>
          <w:sz w:val="22"/>
          <w:szCs w:val="22"/>
        </w:rPr>
      </w:pPr>
    </w:p>
    <w:p w14:paraId="5E775317" w14:textId="77777777" w:rsidR="00BF0D7F" w:rsidRDefault="00BF0D7F" w:rsidP="007229EA">
      <w:pPr>
        <w:pStyle w:val="Zhlav"/>
        <w:tabs>
          <w:tab w:val="center" w:pos="1276"/>
          <w:tab w:val="center" w:pos="7513"/>
        </w:tabs>
        <w:rPr>
          <w:rFonts w:asciiTheme="minorHAnsi" w:hAnsiTheme="minorHAnsi"/>
          <w:sz w:val="22"/>
          <w:szCs w:val="22"/>
        </w:rPr>
      </w:pPr>
    </w:p>
    <w:p w14:paraId="2DDB60DA" w14:textId="77777777" w:rsidR="00CF4E25" w:rsidRPr="00CA6CED" w:rsidRDefault="00CF4E25" w:rsidP="007229EA">
      <w:pPr>
        <w:pStyle w:val="Zhlav"/>
        <w:tabs>
          <w:tab w:val="center" w:pos="1276"/>
          <w:tab w:val="center" w:pos="7513"/>
        </w:tabs>
        <w:rPr>
          <w:rFonts w:asciiTheme="minorHAnsi" w:hAnsiTheme="minorHAnsi"/>
          <w:sz w:val="22"/>
          <w:szCs w:val="22"/>
        </w:rPr>
      </w:pPr>
    </w:p>
    <w:p w14:paraId="3A759095" w14:textId="71322CD4"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2514A0">
        <w:rPr>
          <w:rFonts w:asciiTheme="minorHAnsi" w:hAnsiTheme="minorHAnsi"/>
          <w:sz w:val="22"/>
          <w:szCs w:val="22"/>
        </w:rPr>
        <w:t>P</w:t>
      </w:r>
      <w:r w:rsidR="00D8008E">
        <w:rPr>
          <w:rFonts w:asciiTheme="minorHAnsi" w:hAnsiTheme="minorHAnsi"/>
          <w:sz w:val="22"/>
          <w:szCs w:val="22"/>
        </w:rPr>
        <w:t>etr</w:t>
      </w:r>
      <w:r w:rsidR="002514A0">
        <w:rPr>
          <w:rFonts w:asciiTheme="minorHAnsi" w:hAnsiTheme="minorHAnsi"/>
          <w:sz w:val="22"/>
          <w:szCs w:val="22"/>
        </w:rPr>
        <w:t xml:space="preserve"> Vrána</w:t>
      </w:r>
      <w:r w:rsidR="00BF0D7F">
        <w:rPr>
          <w:rFonts w:asciiTheme="minorHAnsi" w:hAnsiTheme="minorHAnsi"/>
          <w:sz w:val="22"/>
          <w:szCs w:val="22"/>
        </w:rPr>
        <w:t xml:space="preserve">, </w:t>
      </w:r>
      <w:r w:rsidR="00BF0D7F" w:rsidRPr="00CA6CED">
        <w:rPr>
          <w:rFonts w:asciiTheme="minorHAnsi" w:hAnsiTheme="minorHAnsi"/>
          <w:sz w:val="22"/>
          <w:szCs w:val="22"/>
        </w:rPr>
        <w:t>starosta</w:t>
      </w:r>
      <w:r w:rsidR="00BF0D7F">
        <w:rPr>
          <w:rFonts w:asciiTheme="minorHAnsi" w:hAnsiTheme="minorHAnsi"/>
          <w:sz w:val="22"/>
          <w:szCs w:val="22"/>
        </w:rPr>
        <w:tab/>
      </w:r>
      <w:r w:rsidR="00BF0D7F">
        <w:rPr>
          <w:rFonts w:asciiTheme="minorHAnsi" w:hAnsiTheme="minorHAnsi"/>
          <w:sz w:val="22"/>
          <w:szCs w:val="22"/>
        </w:rPr>
        <w:tab/>
      </w:r>
      <w:r w:rsidR="00BF0D7F">
        <w:rPr>
          <w:rFonts w:asciiTheme="minorHAnsi" w:hAnsiTheme="minorHAnsi"/>
          <w:sz w:val="22"/>
          <w:szCs w:val="22"/>
        </w:rPr>
        <w:tab/>
      </w:r>
      <w:r w:rsidR="00BF0D7F">
        <w:rPr>
          <w:rFonts w:asciiTheme="minorHAnsi" w:hAnsiTheme="minorHAnsi"/>
          <w:sz w:val="22"/>
          <w:szCs w:val="22"/>
        </w:rPr>
        <w:tab/>
      </w:r>
      <w:r w:rsidR="00BF0D7F">
        <w:rPr>
          <w:rFonts w:asciiTheme="minorHAnsi" w:hAnsiTheme="minorHAnsi"/>
          <w:sz w:val="22"/>
          <w:szCs w:val="22"/>
        </w:rPr>
        <w:tab/>
        <w:t>____________________</w:t>
      </w:r>
    </w:p>
    <w:p w14:paraId="1CB48ED3" w14:textId="6E7748D6" w:rsidR="009F2EC7" w:rsidRPr="00CA6CED" w:rsidRDefault="00BF0D7F" w:rsidP="00B3278C">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sectPr w:rsidR="009F2EC7" w:rsidRPr="00CA6CED" w:rsidSect="00B75C83">
      <w:headerReference w:type="default" r:id="rId10"/>
      <w:footerReference w:type="default" r:id="rId11"/>
      <w:headerReference w:type="first" r:id="rId12"/>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8775" w14:textId="77777777" w:rsidR="005032F9" w:rsidRDefault="005032F9">
      <w:r>
        <w:separator/>
      </w:r>
    </w:p>
  </w:endnote>
  <w:endnote w:type="continuationSeparator" w:id="0">
    <w:p w14:paraId="1FCEA403" w14:textId="77777777" w:rsidR="005032F9" w:rsidRDefault="0050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5CF" w14:textId="77777777" w:rsidR="00C87E6A" w:rsidRDefault="00C87E6A">
    <w:pPr>
      <w:pStyle w:val="Zpat"/>
    </w:pPr>
    <w:r>
      <w:tab/>
      <w:t xml:space="preserve">- </w:t>
    </w:r>
    <w:r>
      <w:fldChar w:fldCharType="begin"/>
    </w:r>
    <w:r>
      <w:instrText xml:space="preserve"> PAGE </w:instrText>
    </w:r>
    <w:r>
      <w:fldChar w:fldCharType="separate"/>
    </w:r>
    <w:r w:rsidR="00E0024F">
      <w:rPr>
        <w:noProof/>
      </w:rPr>
      <w:t>12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9439" w14:textId="77777777" w:rsidR="005032F9" w:rsidRDefault="005032F9">
      <w:r>
        <w:separator/>
      </w:r>
    </w:p>
  </w:footnote>
  <w:footnote w:type="continuationSeparator" w:id="0">
    <w:p w14:paraId="6FE426D6" w14:textId="77777777" w:rsidR="005032F9" w:rsidRDefault="005032F9">
      <w:r>
        <w:continuationSeparator/>
      </w:r>
    </w:p>
  </w:footnote>
  <w:footnote w:id="1">
    <w:p w14:paraId="2C440918" w14:textId="14F7D46C" w:rsidR="00C87E6A" w:rsidRDefault="00C87E6A">
      <w:pPr>
        <w:pStyle w:val="Textpoznpodarou"/>
      </w:pPr>
      <w:r>
        <w:rPr>
          <w:rStyle w:val="Znakapoznpodarou"/>
        </w:rPr>
        <w:footnoteRef/>
      </w:r>
      <w:r>
        <w:t xml:space="preserve"> Vyhrazená změna závazku</w:t>
      </w:r>
      <w:r w:rsidR="00777B8A">
        <w:t xml:space="preserve"> analogicky</w:t>
      </w:r>
      <w:r>
        <w:t xml:space="preserve"> podle § 100 zákona č. 134/2016 Sb.</w:t>
      </w:r>
    </w:p>
  </w:footnote>
  <w:footnote w:id="2">
    <w:p w14:paraId="22353A04" w14:textId="375B5D44" w:rsidR="00C87E6A" w:rsidRDefault="00C87E6A">
      <w:pPr>
        <w:pStyle w:val="Textpoznpodarou"/>
      </w:pPr>
      <w:r>
        <w:rPr>
          <w:rStyle w:val="Znakapoznpodarou"/>
        </w:rPr>
        <w:footnoteRef/>
      </w:r>
      <w:r>
        <w:t xml:space="preserve"> Vyhrazená změna závazku </w:t>
      </w:r>
      <w:r w:rsidR="00777B8A">
        <w:t xml:space="preserve">analogicky </w:t>
      </w:r>
      <w:r>
        <w:t>podle § 100 zákona č. 134/2016 Sb. a změna závazku ze smlouvy podle § 222 zákona č. 134/2016 Sb.</w:t>
      </w:r>
    </w:p>
  </w:footnote>
  <w:footnote w:id="3">
    <w:p w14:paraId="0DF500CA" w14:textId="289B4D1D" w:rsidR="00335B9E" w:rsidRDefault="00335B9E" w:rsidP="00335B9E">
      <w:pPr>
        <w:pStyle w:val="Textpoznpodarou"/>
      </w:pPr>
      <w:r>
        <w:rPr>
          <w:rStyle w:val="Znakapoznpodarou"/>
        </w:rPr>
        <w:footnoteRef/>
      </w:r>
      <w:r>
        <w:t xml:space="preserve"> Vyhrazená změna závazku</w:t>
      </w:r>
      <w:r w:rsidR="00777B8A">
        <w:t xml:space="preserve"> analogicky</w:t>
      </w:r>
      <w:r>
        <w:t xml:space="preserve"> podle § 100 zákona č. 134/2016 Sb.</w:t>
      </w:r>
    </w:p>
  </w:footnote>
  <w:footnote w:id="4">
    <w:p w14:paraId="321543CC" w14:textId="77CE933B" w:rsidR="00335B9E" w:rsidRDefault="00335B9E" w:rsidP="00335B9E">
      <w:pPr>
        <w:pStyle w:val="Textpoznpodarou"/>
      </w:pPr>
      <w:r>
        <w:rPr>
          <w:rStyle w:val="Znakapoznpodarou"/>
        </w:rPr>
        <w:footnoteRef/>
      </w:r>
      <w:r>
        <w:t xml:space="preserve"> Vyhrazená změna závazku </w:t>
      </w:r>
      <w:r w:rsidR="00777B8A">
        <w:t xml:space="preserve">analogicky </w:t>
      </w:r>
      <w:r>
        <w:t>podle § 100 zákona č. 134/2016 Sb.</w:t>
      </w:r>
    </w:p>
  </w:footnote>
  <w:footnote w:id="5">
    <w:p w14:paraId="288C1D01" w14:textId="6CBA52CC" w:rsidR="00335B9E" w:rsidRDefault="00335B9E" w:rsidP="00335B9E">
      <w:pPr>
        <w:pStyle w:val="Textpoznpodarou"/>
      </w:pPr>
      <w:r>
        <w:rPr>
          <w:rStyle w:val="Znakapoznpodarou"/>
        </w:rPr>
        <w:footnoteRef/>
      </w:r>
      <w:r>
        <w:t xml:space="preserve"> Vyhrazená změna závazku </w:t>
      </w:r>
      <w:r w:rsidR="00777B8A">
        <w:t xml:space="preserve">analogicky </w:t>
      </w:r>
      <w:r>
        <w:t>podle § 100 zákona č. 134/2016 Sb.</w:t>
      </w:r>
    </w:p>
  </w:footnote>
  <w:footnote w:id="6">
    <w:p w14:paraId="32CF618E" w14:textId="7E6A3B27" w:rsidR="00C87E6A" w:rsidRDefault="00C87E6A" w:rsidP="00B52779">
      <w:pPr>
        <w:pStyle w:val="Textpoznpodarou"/>
      </w:pPr>
      <w:r>
        <w:rPr>
          <w:rStyle w:val="Znakapoznpodarou"/>
        </w:rPr>
        <w:footnoteRef/>
      </w:r>
      <w:r>
        <w:t xml:space="preserve"> </w:t>
      </w:r>
      <w:r w:rsidR="00777B8A">
        <w:t xml:space="preserve">analogicky dle </w:t>
      </w:r>
      <w:r>
        <w:t>§ 222 zákona č. 134/2016 Sb.</w:t>
      </w:r>
    </w:p>
  </w:footnote>
  <w:footnote w:id="7">
    <w:p w14:paraId="518D9D66" w14:textId="6E1AFA5D" w:rsidR="00C87E6A" w:rsidRDefault="00C87E6A">
      <w:pPr>
        <w:pStyle w:val="Textpoznpodarou"/>
      </w:pPr>
      <w:r>
        <w:rPr>
          <w:rStyle w:val="Znakapoznpodarou"/>
        </w:rPr>
        <w:footnoteRef/>
      </w:r>
      <w:r>
        <w:t xml:space="preserve"> Vyhrazená změna závazku </w:t>
      </w:r>
      <w:r w:rsidR="00777B8A">
        <w:t xml:space="preserve">analogicky </w:t>
      </w:r>
      <w:r>
        <w:t>podle § 100 zákona č. 134/2016 Sb.</w:t>
      </w:r>
    </w:p>
  </w:footnote>
  <w:footnote w:id="8">
    <w:p w14:paraId="089C513A" w14:textId="55500E96" w:rsidR="00C87E6A" w:rsidRDefault="00C87E6A">
      <w:pPr>
        <w:pStyle w:val="Textpoznpodarou"/>
      </w:pPr>
      <w:r>
        <w:rPr>
          <w:rStyle w:val="Znakapoznpodarou"/>
        </w:rPr>
        <w:footnoteRef/>
      </w:r>
      <w:r>
        <w:t xml:space="preserve"> Vyhrazená změna závazku </w:t>
      </w:r>
      <w:r w:rsidR="00777B8A">
        <w:t xml:space="preserve">analogicky </w:t>
      </w:r>
      <w:r>
        <w:t>podle § 100 zákona č. 134/2016 Sb.</w:t>
      </w:r>
    </w:p>
  </w:footnote>
  <w:footnote w:id="9">
    <w:p w14:paraId="11E49C1A" w14:textId="40808F0E" w:rsidR="00C87E6A" w:rsidRDefault="00C87E6A" w:rsidP="00B52779">
      <w:pPr>
        <w:pStyle w:val="Textpoznpodarou"/>
      </w:pPr>
      <w:r>
        <w:rPr>
          <w:rStyle w:val="Znakapoznpodarou"/>
        </w:rPr>
        <w:footnoteRef/>
      </w:r>
      <w:r>
        <w:t xml:space="preserve"> </w:t>
      </w:r>
      <w:r w:rsidR="00777B8A">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C768" w14:textId="08C137EC"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8D6D" w14:textId="26E47E9B"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3B635F72"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2D45F5"/>
    <w:multiLevelType w:val="multilevel"/>
    <w:tmpl w:val="8E3E5C5E"/>
    <w:lvl w:ilvl="0">
      <w:start w:val="1"/>
      <w:numFmt w:val="decimal"/>
      <w:lvlText w:val="%1."/>
      <w:lvlJc w:val="left"/>
      <w:pPr>
        <w:tabs>
          <w:tab w:val="num" w:pos="473"/>
        </w:tabs>
        <w:ind w:left="454" w:hanging="341"/>
      </w:pPr>
      <w:rPr>
        <w:rFonts w:asciiTheme="minorHAnsi" w:eastAsia="Times New Roman" w:hAnsiTheme="minorHAnsi"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D7753"/>
    <w:multiLevelType w:val="hybridMultilevel"/>
    <w:tmpl w:val="BAE0A10E"/>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87670122">
    <w:abstractNumId w:val="3"/>
  </w:num>
  <w:num w:numId="2" w16cid:durableId="1769157588">
    <w:abstractNumId w:val="2"/>
  </w:num>
  <w:num w:numId="3" w16cid:durableId="1803306350">
    <w:abstractNumId w:val="5"/>
  </w:num>
  <w:num w:numId="4" w16cid:durableId="1859007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397772">
    <w:abstractNumId w:val="1"/>
  </w:num>
  <w:num w:numId="6" w16cid:durableId="188421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3971"/>
    <w:rsid w:val="000179BF"/>
    <w:rsid w:val="00023C75"/>
    <w:rsid w:val="00030461"/>
    <w:rsid w:val="00052C65"/>
    <w:rsid w:val="00052D0E"/>
    <w:rsid w:val="00055205"/>
    <w:rsid w:val="000743CE"/>
    <w:rsid w:val="000A05C5"/>
    <w:rsid w:val="000A18CE"/>
    <w:rsid w:val="000A34C2"/>
    <w:rsid w:val="000A3E56"/>
    <w:rsid w:val="000A5BD8"/>
    <w:rsid w:val="000B287C"/>
    <w:rsid w:val="000B4E88"/>
    <w:rsid w:val="000B7DC6"/>
    <w:rsid w:val="000C631B"/>
    <w:rsid w:val="000D65DF"/>
    <w:rsid w:val="000D785B"/>
    <w:rsid w:val="000E04C4"/>
    <w:rsid w:val="000E0B16"/>
    <w:rsid w:val="000E67A6"/>
    <w:rsid w:val="000F054E"/>
    <w:rsid w:val="000F2C67"/>
    <w:rsid w:val="00105FA5"/>
    <w:rsid w:val="00117100"/>
    <w:rsid w:val="0012551A"/>
    <w:rsid w:val="00132E59"/>
    <w:rsid w:val="0014323B"/>
    <w:rsid w:val="001463BF"/>
    <w:rsid w:val="00161D11"/>
    <w:rsid w:val="001814FD"/>
    <w:rsid w:val="0018321D"/>
    <w:rsid w:val="001862A6"/>
    <w:rsid w:val="001961CB"/>
    <w:rsid w:val="001A18E0"/>
    <w:rsid w:val="001A204E"/>
    <w:rsid w:val="001A5891"/>
    <w:rsid w:val="001A795F"/>
    <w:rsid w:val="001B049C"/>
    <w:rsid w:val="001B74AD"/>
    <w:rsid w:val="001C244D"/>
    <w:rsid w:val="001C4EA3"/>
    <w:rsid w:val="001C6CC3"/>
    <w:rsid w:val="001D5154"/>
    <w:rsid w:val="001E462B"/>
    <w:rsid w:val="001E7D47"/>
    <w:rsid w:val="001E7E50"/>
    <w:rsid w:val="001F034F"/>
    <w:rsid w:val="001F2559"/>
    <w:rsid w:val="001F3216"/>
    <w:rsid w:val="002018AA"/>
    <w:rsid w:val="00204178"/>
    <w:rsid w:val="00204211"/>
    <w:rsid w:val="00206565"/>
    <w:rsid w:val="00207973"/>
    <w:rsid w:val="00214363"/>
    <w:rsid w:val="00215FAB"/>
    <w:rsid w:val="00216881"/>
    <w:rsid w:val="00224F0B"/>
    <w:rsid w:val="0023312A"/>
    <w:rsid w:val="0023791B"/>
    <w:rsid w:val="002415ED"/>
    <w:rsid w:val="00243C91"/>
    <w:rsid w:val="00243D08"/>
    <w:rsid w:val="00244579"/>
    <w:rsid w:val="002514A0"/>
    <w:rsid w:val="00262751"/>
    <w:rsid w:val="002853A3"/>
    <w:rsid w:val="00295E0F"/>
    <w:rsid w:val="00296E85"/>
    <w:rsid w:val="002A18D3"/>
    <w:rsid w:val="002A55BC"/>
    <w:rsid w:val="002B247A"/>
    <w:rsid w:val="002B4D11"/>
    <w:rsid w:val="002B6565"/>
    <w:rsid w:val="002B71EC"/>
    <w:rsid w:val="002B7C82"/>
    <w:rsid w:val="002C17E1"/>
    <w:rsid w:val="002C2791"/>
    <w:rsid w:val="002C3673"/>
    <w:rsid w:val="002C467F"/>
    <w:rsid w:val="002D0BEF"/>
    <w:rsid w:val="002D5146"/>
    <w:rsid w:val="002D54C7"/>
    <w:rsid w:val="002D6486"/>
    <w:rsid w:val="002F4063"/>
    <w:rsid w:val="00313198"/>
    <w:rsid w:val="00314C2C"/>
    <w:rsid w:val="00315635"/>
    <w:rsid w:val="00316C62"/>
    <w:rsid w:val="0033095A"/>
    <w:rsid w:val="003330BE"/>
    <w:rsid w:val="00334093"/>
    <w:rsid w:val="00335B9E"/>
    <w:rsid w:val="003375F2"/>
    <w:rsid w:val="00337863"/>
    <w:rsid w:val="00337CAC"/>
    <w:rsid w:val="003426D1"/>
    <w:rsid w:val="00342A43"/>
    <w:rsid w:val="0034423B"/>
    <w:rsid w:val="00344C37"/>
    <w:rsid w:val="00354E42"/>
    <w:rsid w:val="00356809"/>
    <w:rsid w:val="003658B9"/>
    <w:rsid w:val="003666EA"/>
    <w:rsid w:val="00366EF6"/>
    <w:rsid w:val="00375328"/>
    <w:rsid w:val="0037654B"/>
    <w:rsid w:val="0038085C"/>
    <w:rsid w:val="00387099"/>
    <w:rsid w:val="00393E20"/>
    <w:rsid w:val="0039410C"/>
    <w:rsid w:val="00395C0D"/>
    <w:rsid w:val="00397C74"/>
    <w:rsid w:val="003A2040"/>
    <w:rsid w:val="003A3BAA"/>
    <w:rsid w:val="003B62F3"/>
    <w:rsid w:val="003C6D39"/>
    <w:rsid w:val="003D136B"/>
    <w:rsid w:val="003D2A90"/>
    <w:rsid w:val="003D6765"/>
    <w:rsid w:val="003E5591"/>
    <w:rsid w:val="003F1525"/>
    <w:rsid w:val="003F32C6"/>
    <w:rsid w:val="003F4C64"/>
    <w:rsid w:val="003F5026"/>
    <w:rsid w:val="00401ABD"/>
    <w:rsid w:val="0040566F"/>
    <w:rsid w:val="00407FDE"/>
    <w:rsid w:val="004274CD"/>
    <w:rsid w:val="00430865"/>
    <w:rsid w:val="00430C22"/>
    <w:rsid w:val="004347B6"/>
    <w:rsid w:val="00435036"/>
    <w:rsid w:val="00443B27"/>
    <w:rsid w:val="004558DA"/>
    <w:rsid w:val="00457D5F"/>
    <w:rsid w:val="00472284"/>
    <w:rsid w:val="00472CD0"/>
    <w:rsid w:val="0047387D"/>
    <w:rsid w:val="004775F3"/>
    <w:rsid w:val="00482251"/>
    <w:rsid w:val="00487162"/>
    <w:rsid w:val="00491BAB"/>
    <w:rsid w:val="0049420C"/>
    <w:rsid w:val="004942C1"/>
    <w:rsid w:val="004A334A"/>
    <w:rsid w:val="004A7632"/>
    <w:rsid w:val="004B369B"/>
    <w:rsid w:val="004C2892"/>
    <w:rsid w:val="004D20CF"/>
    <w:rsid w:val="004D78EC"/>
    <w:rsid w:val="004E6827"/>
    <w:rsid w:val="004F3DA9"/>
    <w:rsid w:val="00502F1C"/>
    <w:rsid w:val="005032F9"/>
    <w:rsid w:val="00514CE2"/>
    <w:rsid w:val="0052128F"/>
    <w:rsid w:val="005234DE"/>
    <w:rsid w:val="0052560A"/>
    <w:rsid w:val="005411F4"/>
    <w:rsid w:val="00554518"/>
    <w:rsid w:val="0056781F"/>
    <w:rsid w:val="0058335A"/>
    <w:rsid w:val="005835A2"/>
    <w:rsid w:val="005915CA"/>
    <w:rsid w:val="0059451A"/>
    <w:rsid w:val="0059785D"/>
    <w:rsid w:val="005B1BD0"/>
    <w:rsid w:val="005B2917"/>
    <w:rsid w:val="005B355E"/>
    <w:rsid w:val="005C25B1"/>
    <w:rsid w:val="005C2FB7"/>
    <w:rsid w:val="005C588A"/>
    <w:rsid w:val="005C7FE9"/>
    <w:rsid w:val="005D781D"/>
    <w:rsid w:val="005E2001"/>
    <w:rsid w:val="005E3E40"/>
    <w:rsid w:val="005E490A"/>
    <w:rsid w:val="005E627B"/>
    <w:rsid w:val="005F4CFD"/>
    <w:rsid w:val="005F4D46"/>
    <w:rsid w:val="006116AA"/>
    <w:rsid w:val="0061429E"/>
    <w:rsid w:val="00615588"/>
    <w:rsid w:val="00621419"/>
    <w:rsid w:val="00631317"/>
    <w:rsid w:val="0063798A"/>
    <w:rsid w:val="00655ADE"/>
    <w:rsid w:val="00665733"/>
    <w:rsid w:val="00665FC9"/>
    <w:rsid w:val="006805FD"/>
    <w:rsid w:val="00682373"/>
    <w:rsid w:val="006876C6"/>
    <w:rsid w:val="00687C7B"/>
    <w:rsid w:val="00691B29"/>
    <w:rsid w:val="006A4B47"/>
    <w:rsid w:val="006A4F70"/>
    <w:rsid w:val="006B0485"/>
    <w:rsid w:val="006B73DD"/>
    <w:rsid w:val="006C3754"/>
    <w:rsid w:val="006D1CBF"/>
    <w:rsid w:val="006D1F16"/>
    <w:rsid w:val="006E12A5"/>
    <w:rsid w:val="006E1701"/>
    <w:rsid w:val="006E3F3B"/>
    <w:rsid w:val="006E5FC6"/>
    <w:rsid w:val="006F2100"/>
    <w:rsid w:val="006F5033"/>
    <w:rsid w:val="007044C5"/>
    <w:rsid w:val="007053C1"/>
    <w:rsid w:val="00721050"/>
    <w:rsid w:val="007229EA"/>
    <w:rsid w:val="007232DC"/>
    <w:rsid w:val="007240DC"/>
    <w:rsid w:val="007313E4"/>
    <w:rsid w:val="007349CD"/>
    <w:rsid w:val="00757C30"/>
    <w:rsid w:val="00763FCD"/>
    <w:rsid w:val="007645A4"/>
    <w:rsid w:val="007645CF"/>
    <w:rsid w:val="00765F74"/>
    <w:rsid w:val="00767140"/>
    <w:rsid w:val="00771745"/>
    <w:rsid w:val="00777B8A"/>
    <w:rsid w:val="00780DDD"/>
    <w:rsid w:val="00782078"/>
    <w:rsid w:val="007834E2"/>
    <w:rsid w:val="00785249"/>
    <w:rsid w:val="00786C1D"/>
    <w:rsid w:val="00787853"/>
    <w:rsid w:val="00794D42"/>
    <w:rsid w:val="007A09B8"/>
    <w:rsid w:val="007A1157"/>
    <w:rsid w:val="007A6C56"/>
    <w:rsid w:val="007A77CC"/>
    <w:rsid w:val="007B0082"/>
    <w:rsid w:val="007B2D1D"/>
    <w:rsid w:val="007B30D7"/>
    <w:rsid w:val="007C3775"/>
    <w:rsid w:val="007D2ECE"/>
    <w:rsid w:val="007D506F"/>
    <w:rsid w:val="007E1564"/>
    <w:rsid w:val="007E1FA6"/>
    <w:rsid w:val="007E4FDD"/>
    <w:rsid w:val="007E5393"/>
    <w:rsid w:val="007F6CC1"/>
    <w:rsid w:val="007F76DA"/>
    <w:rsid w:val="008037E8"/>
    <w:rsid w:val="0080413F"/>
    <w:rsid w:val="0080663D"/>
    <w:rsid w:val="008166A1"/>
    <w:rsid w:val="0081714F"/>
    <w:rsid w:val="00822668"/>
    <w:rsid w:val="0082283D"/>
    <w:rsid w:val="00823B53"/>
    <w:rsid w:val="00845144"/>
    <w:rsid w:val="00851131"/>
    <w:rsid w:val="00855D31"/>
    <w:rsid w:val="008603A0"/>
    <w:rsid w:val="008660E7"/>
    <w:rsid w:val="008729B1"/>
    <w:rsid w:val="00880A55"/>
    <w:rsid w:val="00882D92"/>
    <w:rsid w:val="00885B54"/>
    <w:rsid w:val="008877B8"/>
    <w:rsid w:val="008A223F"/>
    <w:rsid w:val="008A4226"/>
    <w:rsid w:val="008B03E6"/>
    <w:rsid w:val="008B31AB"/>
    <w:rsid w:val="008B756D"/>
    <w:rsid w:val="008C0827"/>
    <w:rsid w:val="008C6B58"/>
    <w:rsid w:val="008E2CDA"/>
    <w:rsid w:val="008F54FB"/>
    <w:rsid w:val="008F79F8"/>
    <w:rsid w:val="009004CE"/>
    <w:rsid w:val="0091175B"/>
    <w:rsid w:val="00914B5F"/>
    <w:rsid w:val="0091637D"/>
    <w:rsid w:val="0092211A"/>
    <w:rsid w:val="009325B2"/>
    <w:rsid w:val="009346C3"/>
    <w:rsid w:val="009438D1"/>
    <w:rsid w:val="009445C4"/>
    <w:rsid w:val="00944B31"/>
    <w:rsid w:val="00945D9B"/>
    <w:rsid w:val="0095258E"/>
    <w:rsid w:val="00952BC6"/>
    <w:rsid w:val="0095458B"/>
    <w:rsid w:val="00955DCC"/>
    <w:rsid w:val="009569AE"/>
    <w:rsid w:val="00960329"/>
    <w:rsid w:val="009772A0"/>
    <w:rsid w:val="00990092"/>
    <w:rsid w:val="0099106D"/>
    <w:rsid w:val="009A0BB2"/>
    <w:rsid w:val="009A3BA0"/>
    <w:rsid w:val="009A4E39"/>
    <w:rsid w:val="009A4FCB"/>
    <w:rsid w:val="009B3F71"/>
    <w:rsid w:val="009D5676"/>
    <w:rsid w:val="009E0357"/>
    <w:rsid w:val="009F03DE"/>
    <w:rsid w:val="009F2EC7"/>
    <w:rsid w:val="009F42DE"/>
    <w:rsid w:val="00A1462F"/>
    <w:rsid w:val="00A35400"/>
    <w:rsid w:val="00A426D0"/>
    <w:rsid w:val="00A46EBF"/>
    <w:rsid w:val="00A52CC2"/>
    <w:rsid w:val="00A614E9"/>
    <w:rsid w:val="00A73EF6"/>
    <w:rsid w:val="00A829D9"/>
    <w:rsid w:val="00A87538"/>
    <w:rsid w:val="00A91046"/>
    <w:rsid w:val="00AB4477"/>
    <w:rsid w:val="00AB624C"/>
    <w:rsid w:val="00AC4F48"/>
    <w:rsid w:val="00AD7ED5"/>
    <w:rsid w:val="00AE1BFA"/>
    <w:rsid w:val="00AE6CD9"/>
    <w:rsid w:val="00AF3E40"/>
    <w:rsid w:val="00AF4F62"/>
    <w:rsid w:val="00B21B8C"/>
    <w:rsid w:val="00B24C9D"/>
    <w:rsid w:val="00B308A5"/>
    <w:rsid w:val="00B3278C"/>
    <w:rsid w:val="00B51E87"/>
    <w:rsid w:val="00B52779"/>
    <w:rsid w:val="00B554AF"/>
    <w:rsid w:val="00B638D2"/>
    <w:rsid w:val="00B67866"/>
    <w:rsid w:val="00B71E4D"/>
    <w:rsid w:val="00B743DA"/>
    <w:rsid w:val="00B75C83"/>
    <w:rsid w:val="00B814A8"/>
    <w:rsid w:val="00B82ACE"/>
    <w:rsid w:val="00B85869"/>
    <w:rsid w:val="00BA05EF"/>
    <w:rsid w:val="00BA3551"/>
    <w:rsid w:val="00BA35D4"/>
    <w:rsid w:val="00BA698F"/>
    <w:rsid w:val="00BB1BE6"/>
    <w:rsid w:val="00BB2A20"/>
    <w:rsid w:val="00BB5022"/>
    <w:rsid w:val="00BB6101"/>
    <w:rsid w:val="00BC4032"/>
    <w:rsid w:val="00BC5D5B"/>
    <w:rsid w:val="00BC7D42"/>
    <w:rsid w:val="00BD5FAC"/>
    <w:rsid w:val="00BE0719"/>
    <w:rsid w:val="00BE5AC8"/>
    <w:rsid w:val="00BF0D7F"/>
    <w:rsid w:val="00BF1367"/>
    <w:rsid w:val="00C039C3"/>
    <w:rsid w:val="00C04F03"/>
    <w:rsid w:val="00C05771"/>
    <w:rsid w:val="00C07120"/>
    <w:rsid w:val="00C115B2"/>
    <w:rsid w:val="00C2069B"/>
    <w:rsid w:val="00C23107"/>
    <w:rsid w:val="00C23D22"/>
    <w:rsid w:val="00C24664"/>
    <w:rsid w:val="00C36448"/>
    <w:rsid w:val="00C411F1"/>
    <w:rsid w:val="00C428CE"/>
    <w:rsid w:val="00C43EF0"/>
    <w:rsid w:val="00C44809"/>
    <w:rsid w:val="00C4613E"/>
    <w:rsid w:val="00C50BB8"/>
    <w:rsid w:val="00C65224"/>
    <w:rsid w:val="00C655D5"/>
    <w:rsid w:val="00C75D4C"/>
    <w:rsid w:val="00C76537"/>
    <w:rsid w:val="00C86706"/>
    <w:rsid w:val="00C87E6A"/>
    <w:rsid w:val="00C9495A"/>
    <w:rsid w:val="00CA218C"/>
    <w:rsid w:val="00CA6CED"/>
    <w:rsid w:val="00CB1CDF"/>
    <w:rsid w:val="00CB33E0"/>
    <w:rsid w:val="00CB46B5"/>
    <w:rsid w:val="00CC7E86"/>
    <w:rsid w:val="00CD7C39"/>
    <w:rsid w:val="00CE7046"/>
    <w:rsid w:val="00CE7A79"/>
    <w:rsid w:val="00CF3635"/>
    <w:rsid w:val="00CF4E25"/>
    <w:rsid w:val="00D019DE"/>
    <w:rsid w:val="00D15DC5"/>
    <w:rsid w:val="00D25DF6"/>
    <w:rsid w:val="00D41257"/>
    <w:rsid w:val="00D41B8B"/>
    <w:rsid w:val="00D4406E"/>
    <w:rsid w:val="00D4435C"/>
    <w:rsid w:val="00D621F8"/>
    <w:rsid w:val="00D65224"/>
    <w:rsid w:val="00D70B68"/>
    <w:rsid w:val="00D739D2"/>
    <w:rsid w:val="00D73A39"/>
    <w:rsid w:val="00D74A2D"/>
    <w:rsid w:val="00D8008E"/>
    <w:rsid w:val="00D83B69"/>
    <w:rsid w:val="00D863D1"/>
    <w:rsid w:val="00D911E2"/>
    <w:rsid w:val="00DA0CA9"/>
    <w:rsid w:val="00DA0CB5"/>
    <w:rsid w:val="00DA5716"/>
    <w:rsid w:val="00DA7148"/>
    <w:rsid w:val="00DC154A"/>
    <w:rsid w:val="00DD07D2"/>
    <w:rsid w:val="00DD5566"/>
    <w:rsid w:val="00DE0D04"/>
    <w:rsid w:val="00DE79B9"/>
    <w:rsid w:val="00DF1A05"/>
    <w:rsid w:val="00DF702C"/>
    <w:rsid w:val="00E0024F"/>
    <w:rsid w:val="00E01E60"/>
    <w:rsid w:val="00E11CFD"/>
    <w:rsid w:val="00E23463"/>
    <w:rsid w:val="00E24327"/>
    <w:rsid w:val="00E31FD8"/>
    <w:rsid w:val="00E40040"/>
    <w:rsid w:val="00E55BFD"/>
    <w:rsid w:val="00E63432"/>
    <w:rsid w:val="00E6679F"/>
    <w:rsid w:val="00E67E6A"/>
    <w:rsid w:val="00E726A4"/>
    <w:rsid w:val="00E83C5F"/>
    <w:rsid w:val="00EA08FF"/>
    <w:rsid w:val="00EA788F"/>
    <w:rsid w:val="00EB690A"/>
    <w:rsid w:val="00EB7952"/>
    <w:rsid w:val="00EC4F0A"/>
    <w:rsid w:val="00EC5CB3"/>
    <w:rsid w:val="00ED09A9"/>
    <w:rsid w:val="00ED4136"/>
    <w:rsid w:val="00ED7D1B"/>
    <w:rsid w:val="00F04E4D"/>
    <w:rsid w:val="00F06EBE"/>
    <w:rsid w:val="00F11DF8"/>
    <w:rsid w:val="00F139E8"/>
    <w:rsid w:val="00F20BDD"/>
    <w:rsid w:val="00F2295F"/>
    <w:rsid w:val="00F2469B"/>
    <w:rsid w:val="00F3374F"/>
    <w:rsid w:val="00F40686"/>
    <w:rsid w:val="00F4311D"/>
    <w:rsid w:val="00F434EA"/>
    <w:rsid w:val="00F62BF7"/>
    <w:rsid w:val="00F66815"/>
    <w:rsid w:val="00F715A3"/>
    <w:rsid w:val="00F73187"/>
    <w:rsid w:val="00F83129"/>
    <w:rsid w:val="00F867E8"/>
    <w:rsid w:val="00F87B11"/>
    <w:rsid w:val="00F95A41"/>
    <w:rsid w:val="00FA1111"/>
    <w:rsid w:val="00FA3661"/>
    <w:rsid w:val="00FB0483"/>
    <w:rsid w:val="00FB43EA"/>
    <w:rsid w:val="00FD2FC4"/>
    <w:rsid w:val="00FD4C7D"/>
    <w:rsid w:val="00FD4D36"/>
    <w:rsid w:val="00FE0743"/>
    <w:rsid w:val="00FE21FC"/>
    <w:rsid w:val="00FE534A"/>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7E07"/>
  <w15:docId w15:val="{10E7E689-4D3B-40C4-A49A-746955C2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3">
    <w:name w:val="heading 3"/>
    <w:basedOn w:val="Normln"/>
    <w:next w:val="Normln"/>
    <w:link w:val="Nadpis3Char"/>
    <w:uiPriority w:val="9"/>
    <w:semiHidden/>
    <w:unhideWhenUsed/>
    <w:qFormat/>
    <w:rsid w:val="008C6B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iPriority w:val="99"/>
    <w:unhideWhenUsed/>
    <w:rsid w:val="00763FCD"/>
    <w:pPr>
      <w:spacing w:before="100" w:beforeAutospacing="1" w:after="100" w:afterAutospacing="1"/>
    </w:pPr>
    <w:rPr>
      <w:sz w:val="24"/>
      <w:szCs w:val="24"/>
    </w:rPr>
  </w:style>
  <w:style w:type="character" w:customStyle="1" w:styleId="Nadpis3Char">
    <w:name w:val="Nadpis 3 Char"/>
    <w:basedOn w:val="Standardnpsmoodstavce"/>
    <w:link w:val="Nadpis3"/>
    <w:uiPriority w:val="9"/>
    <w:semiHidden/>
    <w:rsid w:val="008C6B58"/>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07768">
      <w:bodyDiv w:val="1"/>
      <w:marLeft w:val="0"/>
      <w:marRight w:val="0"/>
      <w:marTop w:val="0"/>
      <w:marBottom w:val="0"/>
      <w:divBdr>
        <w:top w:val="none" w:sz="0" w:space="0" w:color="auto"/>
        <w:left w:val="none" w:sz="0" w:space="0" w:color="auto"/>
        <w:bottom w:val="none" w:sz="0" w:space="0" w:color="auto"/>
        <w:right w:val="none" w:sz="0" w:space="0" w:color="auto"/>
      </w:divBdr>
    </w:div>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kar.franc@tachov-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bluma@tachov-mest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8D4C-8D9D-4ABC-8685-70A7D7B1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4462</Words>
  <Characters>26331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Stuchlová Kateřina</dc:creator>
  <cp:lastModifiedBy>Stuchlová Kateřina</cp:lastModifiedBy>
  <cp:revision>12</cp:revision>
  <cp:lastPrinted>2024-05-02T06:09:00Z</cp:lastPrinted>
  <dcterms:created xsi:type="dcterms:W3CDTF">2026-03-25T13:45:00Z</dcterms:created>
  <dcterms:modified xsi:type="dcterms:W3CDTF">2026-04-22T11:40:00Z</dcterms:modified>
</cp:coreProperties>
</file>